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C65" w:rsidRDefault="00F07AE8">
      <w:pPr>
        <w:widowControl w:val="0"/>
        <w:autoSpaceDE w:val="0"/>
        <w:autoSpaceDN w:val="0"/>
        <w:adjustRightInd w:val="0"/>
        <w:spacing w:before="17" w:line="100" w:lineRule="exact"/>
        <w:rPr>
          <w:sz w:val="10"/>
          <w:szCs w:val="10"/>
        </w:rPr>
      </w:pPr>
      <w:r>
        <w:rPr>
          <w:noProof/>
          <w:sz w:val="10"/>
          <w:szCs w:val="10"/>
        </w:rPr>
        <w:drawing>
          <wp:anchor distT="0" distB="0" distL="114300" distR="114300" simplePos="0" relativeHeight="251670528" behindDoc="1" locked="0" layoutInCell="1" allowOverlap="1">
            <wp:simplePos x="0" y="0"/>
            <wp:positionH relativeFrom="column">
              <wp:posOffset>3150870</wp:posOffset>
            </wp:positionH>
            <wp:positionV relativeFrom="paragraph">
              <wp:posOffset>-56515</wp:posOffset>
            </wp:positionV>
            <wp:extent cx="427355" cy="436880"/>
            <wp:effectExtent l="19050" t="0" r="0" b="0"/>
            <wp:wrapTight wrapText="bothSides">
              <wp:wrapPolygon edited="0">
                <wp:start x="2889" y="0"/>
                <wp:lineTo x="-963" y="3767"/>
                <wp:lineTo x="-963" y="15070"/>
                <wp:lineTo x="3851" y="20721"/>
                <wp:lineTo x="4814" y="20721"/>
                <wp:lineTo x="16368" y="20721"/>
                <wp:lineTo x="18294" y="20721"/>
                <wp:lineTo x="21183" y="16953"/>
                <wp:lineTo x="21183" y="3767"/>
                <wp:lineTo x="20220" y="942"/>
                <wp:lineTo x="17331" y="0"/>
                <wp:lineTo x="2889"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clrChange>
                        <a:clrFrom>
                          <a:srgbClr val="FFFFFF"/>
                        </a:clrFrom>
                        <a:clrTo>
                          <a:srgbClr val="FFFFFF">
                            <a:alpha val="0"/>
                          </a:srgbClr>
                        </a:clrTo>
                      </a:clrChange>
                      <a:duotone>
                        <a:schemeClr val="accent1">
                          <a:shade val="45000"/>
                          <a:satMod val="135000"/>
                        </a:schemeClr>
                        <a:prstClr val="white"/>
                      </a:duotone>
                      <a:lum/>
                    </a:blip>
                    <a:srcRect/>
                    <a:stretch>
                      <a:fillRect/>
                    </a:stretch>
                  </pic:blipFill>
                  <pic:spPr bwMode="auto">
                    <a:xfrm>
                      <a:off x="0" y="0"/>
                      <a:ext cx="427355" cy="436880"/>
                    </a:xfrm>
                    <a:prstGeom prst="rect">
                      <a:avLst/>
                    </a:prstGeom>
                    <a:noFill/>
                    <a:ln w="9525">
                      <a:noFill/>
                      <a:miter lim="800000"/>
                      <a:headEnd/>
                      <a:tailEnd/>
                    </a:ln>
                  </pic:spPr>
                </pic:pic>
              </a:graphicData>
            </a:graphic>
          </wp:anchor>
        </w:drawing>
      </w:r>
    </w:p>
    <w:p w:rsidR="00D63C65" w:rsidRDefault="00D63C65">
      <w:pPr>
        <w:widowControl w:val="0"/>
        <w:tabs>
          <w:tab w:val="left" w:pos="10160"/>
        </w:tabs>
        <w:autoSpaceDE w:val="0"/>
        <w:autoSpaceDN w:val="0"/>
        <w:adjustRightInd w:val="0"/>
        <w:ind w:left="1479" w:right="-177"/>
        <w:rPr>
          <w:b/>
          <w:bCs/>
          <w:sz w:val="22"/>
          <w:szCs w:val="22"/>
        </w:rPr>
      </w:pPr>
    </w:p>
    <w:p w:rsidR="003B45AF" w:rsidRPr="003B45AF" w:rsidRDefault="003B45AF" w:rsidP="003B45AF">
      <w:pPr>
        <w:widowControl w:val="0"/>
        <w:autoSpaceDE w:val="0"/>
        <w:autoSpaceDN w:val="0"/>
        <w:adjustRightInd w:val="0"/>
        <w:spacing w:line="360" w:lineRule="auto"/>
        <w:ind w:firstLine="567"/>
        <w:rPr>
          <w:rFonts w:ascii="Bookman Old Style" w:hAnsi="Bookman Old Style"/>
          <w:color w:val="000000"/>
          <w:sz w:val="16"/>
          <w:szCs w:val="16"/>
        </w:rPr>
      </w:pPr>
    </w:p>
    <w:p w:rsidR="003B45AF" w:rsidRPr="003B45AF" w:rsidRDefault="003B45AF" w:rsidP="00C641C7">
      <w:pPr>
        <w:widowControl w:val="0"/>
        <w:shd w:val="clear" w:color="auto" w:fill="FBD4B4" w:themeFill="accent6" w:themeFillTint="66"/>
        <w:autoSpaceDE w:val="0"/>
        <w:autoSpaceDN w:val="0"/>
        <w:adjustRightInd w:val="0"/>
        <w:ind w:left="-142" w:firstLine="567"/>
        <w:jc w:val="both"/>
        <w:rPr>
          <w:rFonts w:ascii="Bookman Old Style" w:hAnsi="Bookman Old Style"/>
          <w:color w:val="000000"/>
          <w:sz w:val="12"/>
          <w:szCs w:val="12"/>
          <w:lang w:val="en-US"/>
        </w:rPr>
      </w:pPr>
    </w:p>
    <w:p w:rsidR="00B72EB5" w:rsidRPr="001A14B8" w:rsidRDefault="00B3492C" w:rsidP="00BE5B85">
      <w:pPr>
        <w:pStyle w:val="3"/>
        <w:tabs>
          <w:tab w:val="left" w:pos="4170"/>
        </w:tabs>
        <w:ind w:left="0" w:firstLine="1440"/>
        <w:jc w:val="left"/>
        <w:rPr>
          <w:rFonts w:asciiTheme="majorHAnsi" w:hAnsiTheme="majorHAnsi"/>
        </w:rPr>
      </w:pPr>
      <w:r w:rsidRPr="001A14B8">
        <w:rPr>
          <w:rFonts w:ascii="Bookman Old Style" w:hAnsi="Bookman Old Style"/>
          <w:noProof/>
          <w:color w:val="000000"/>
        </w:rPr>
        <w:drawing>
          <wp:anchor distT="0" distB="0" distL="114300" distR="114300" simplePos="0" relativeHeight="251655168" behindDoc="1" locked="0" layoutInCell="1" allowOverlap="1">
            <wp:simplePos x="0" y="0"/>
            <wp:positionH relativeFrom="column">
              <wp:posOffset>-40005</wp:posOffset>
            </wp:positionH>
            <wp:positionV relativeFrom="paragraph">
              <wp:posOffset>29845</wp:posOffset>
            </wp:positionV>
            <wp:extent cx="733425" cy="619125"/>
            <wp:effectExtent l="19050" t="0" r="9525" b="0"/>
            <wp:wrapNone/>
            <wp:docPr id="4454" name="Εικόνα 4454" descr="χωρίς τίτ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4" descr="χωρίς τίτλο"/>
                    <pic:cNvPicPr>
                      <a:picLocks noChangeAspect="1" noChangeArrowheads="1"/>
                    </pic:cNvPicPr>
                  </pic:nvPicPr>
                  <pic:blipFill>
                    <a:blip r:embed="rId7" cstate="print"/>
                    <a:srcRect/>
                    <a:stretch>
                      <a:fillRect/>
                    </a:stretch>
                  </pic:blipFill>
                  <pic:spPr bwMode="auto">
                    <a:xfrm>
                      <a:off x="0" y="0"/>
                      <a:ext cx="733425" cy="619125"/>
                    </a:xfrm>
                    <a:prstGeom prst="rect">
                      <a:avLst/>
                    </a:prstGeom>
                    <a:noFill/>
                    <a:ln w="9525">
                      <a:noFill/>
                      <a:miter lim="800000"/>
                      <a:headEnd/>
                      <a:tailEnd/>
                    </a:ln>
                  </pic:spPr>
                </pic:pic>
              </a:graphicData>
            </a:graphic>
          </wp:anchor>
        </w:drawing>
      </w:r>
      <w:r w:rsidR="00D63C65" w:rsidRPr="001A14B8">
        <w:rPr>
          <w:rFonts w:asciiTheme="majorHAnsi" w:hAnsiTheme="majorHAnsi"/>
        </w:rPr>
        <w:t>ΕΛΛΗΝΙΚΗ  ΔΗΜΟΚΡΑΤΙΑ</w:t>
      </w:r>
    </w:p>
    <w:p w:rsidR="00B72EB5" w:rsidRPr="00070D54" w:rsidRDefault="00A11F7F" w:rsidP="00BE5B85">
      <w:pPr>
        <w:pStyle w:val="3"/>
        <w:ind w:left="1418" w:right="0"/>
        <w:jc w:val="left"/>
        <w:rPr>
          <w:rFonts w:asciiTheme="majorHAnsi" w:hAnsiTheme="majorHAnsi" w:cstheme="minorHAnsi"/>
          <w:b w:val="0"/>
        </w:rPr>
      </w:pPr>
      <w:r w:rsidRPr="00070D54">
        <w:rPr>
          <w:rFonts w:asciiTheme="majorHAnsi" w:hAnsiTheme="majorHAnsi" w:cstheme="minorHAnsi"/>
          <w:b w:val="0"/>
        </w:rPr>
        <w:t>6</w:t>
      </w:r>
      <w:r w:rsidRPr="00070D54">
        <w:rPr>
          <w:rFonts w:asciiTheme="majorHAnsi" w:hAnsiTheme="majorHAnsi" w:cstheme="minorHAnsi"/>
          <w:b w:val="0"/>
          <w:vertAlign w:val="superscript"/>
        </w:rPr>
        <w:t>η</w:t>
      </w:r>
      <w:r w:rsidR="00F33A57" w:rsidRPr="00070D54">
        <w:rPr>
          <w:rFonts w:asciiTheme="majorHAnsi" w:hAnsiTheme="majorHAnsi" w:cstheme="minorHAnsi"/>
          <w:b w:val="0"/>
        </w:rPr>
        <w:t xml:space="preserve"> ΥΓΕΙΟΝΟΜΙΚΗ ΠΕΡΙΦ</w:t>
      </w:r>
      <w:r w:rsidRPr="00070D54">
        <w:rPr>
          <w:rFonts w:asciiTheme="majorHAnsi" w:hAnsiTheme="majorHAnsi" w:cstheme="minorHAnsi"/>
          <w:b w:val="0"/>
        </w:rPr>
        <w:t>ΕΡΕΙΑ</w:t>
      </w:r>
      <w:r w:rsidR="00F33A57" w:rsidRPr="00070D54">
        <w:rPr>
          <w:rFonts w:asciiTheme="majorHAnsi" w:hAnsiTheme="majorHAnsi" w:cstheme="minorHAnsi"/>
          <w:b w:val="0"/>
        </w:rPr>
        <w:t xml:space="preserve"> </w:t>
      </w:r>
      <w:r w:rsidR="00D63C65" w:rsidRPr="00070D54">
        <w:rPr>
          <w:rFonts w:asciiTheme="majorHAnsi" w:hAnsiTheme="majorHAnsi" w:cstheme="minorHAnsi"/>
          <w:b w:val="0"/>
        </w:rPr>
        <w:t>ΠΕΛΟΠΟΝΝΗΣΟΥ</w:t>
      </w:r>
      <w:r w:rsidRPr="00070D54">
        <w:rPr>
          <w:rFonts w:asciiTheme="majorHAnsi" w:hAnsiTheme="majorHAnsi" w:cstheme="minorHAnsi"/>
          <w:b w:val="0"/>
        </w:rPr>
        <w:t>, ΙΟΝΙΩΝ ΝΗΣΩΝ</w:t>
      </w:r>
      <w:r w:rsidR="00D71A8F" w:rsidRPr="00070D54">
        <w:rPr>
          <w:rFonts w:asciiTheme="majorHAnsi" w:hAnsiTheme="majorHAnsi" w:cstheme="minorHAnsi"/>
          <w:b w:val="0"/>
        </w:rPr>
        <w:t>,</w:t>
      </w:r>
    </w:p>
    <w:p w:rsidR="001A14B8" w:rsidRPr="00A65D02" w:rsidRDefault="00A11F7F" w:rsidP="001A14B8">
      <w:pPr>
        <w:pStyle w:val="3"/>
        <w:spacing w:line="276" w:lineRule="auto"/>
        <w:ind w:left="1418" w:right="0"/>
        <w:jc w:val="left"/>
        <w:rPr>
          <w:rFonts w:asciiTheme="majorHAnsi" w:hAnsiTheme="majorHAnsi" w:cstheme="minorHAnsi"/>
          <w:b w:val="0"/>
        </w:rPr>
      </w:pPr>
      <w:r w:rsidRPr="00070D54">
        <w:rPr>
          <w:rFonts w:asciiTheme="majorHAnsi" w:hAnsiTheme="majorHAnsi" w:cstheme="minorHAnsi"/>
          <w:b w:val="0"/>
        </w:rPr>
        <w:t xml:space="preserve">ΗΠΕΙΡΟΥ &amp; ΔΥΤΙΚΗΣ </w:t>
      </w:r>
      <w:r w:rsidR="00121F65" w:rsidRPr="00070D54">
        <w:rPr>
          <w:rFonts w:asciiTheme="majorHAnsi" w:hAnsiTheme="majorHAnsi" w:cstheme="minorHAnsi"/>
          <w:b w:val="0"/>
        </w:rPr>
        <w:t>ΕΛΛΑΔΑΣ</w:t>
      </w:r>
      <w:r w:rsidR="00D71A8F" w:rsidRPr="00070D54">
        <w:rPr>
          <w:rFonts w:asciiTheme="majorHAnsi" w:hAnsiTheme="majorHAnsi" w:cstheme="minorHAnsi"/>
          <w:b w:val="0"/>
        </w:rPr>
        <w:br/>
      </w:r>
      <w:r w:rsidR="00D63C65" w:rsidRPr="00AC055E">
        <w:rPr>
          <w:rFonts w:asciiTheme="majorHAnsi" w:hAnsiTheme="majorHAnsi" w:cstheme="minorHAnsi"/>
        </w:rPr>
        <w:t>ΓΕΝΙΚΟ</w:t>
      </w:r>
      <w:r w:rsidR="00D63C65" w:rsidRPr="00AC055E">
        <w:rPr>
          <w:rFonts w:asciiTheme="majorHAnsi" w:hAnsiTheme="majorHAnsi" w:cstheme="minorHAnsi"/>
          <w:spacing w:val="13"/>
        </w:rPr>
        <w:t xml:space="preserve"> </w:t>
      </w:r>
      <w:r w:rsidR="00D63C65" w:rsidRPr="00AC055E">
        <w:rPr>
          <w:rFonts w:asciiTheme="majorHAnsi" w:hAnsiTheme="majorHAnsi" w:cstheme="minorHAnsi"/>
        </w:rPr>
        <w:t xml:space="preserve">ΝΟΣΟΚΟΜΕΙΟ </w:t>
      </w:r>
      <w:r w:rsidR="00A65D02">
        <w:rPr>
          <w:rFonts w:asciiTheme="majorHAnsi" w:hAnsiTheme="majorHAnsi" w:cstheme="minorHAnsi"/>
        </w:rPr>
        <w:t>ΛΑΚΩΝΙΑΣ</w:t>
      </w:r>
    </w:p>
    <w:p w:rsidR="001A14B8" w:rsidRPr="00F50706" w:rsidRDefault="001A14B8" w:rsidP="001A14B8">
      <w:pPr>
        <w:rPr>
          <w:rFonts w:asciiTheme="majorHAnsi" w:hAnsiTheme="majorHAnsi"/>
          <w:sz w:val="6"/>
          <w:szCs w:val="6"/>
        </w:rPr>
      </w:pPr>
    </w:p>
    <w:p w:rsidR="001A14B8" w:rsidRPr="00F50706" w:rsidRDefault="00D82C28" w:rsidP="001A14B8">
      <w:pPr>
        <w:pStyle w:val="3"/>
        <w:shd w:val="clear" w:color="auto" w:fill="FDE9D9" w:themeFill="accent6" w:themeFillTint="33"/>
        <w:tabs>
          <w:tab w:val="clear" w:pos="10160"/>
          <w:tab w:val="left" w:pos="-4820"/>
          <w:tab w:val="left" w:pos="1418"/>
        </w:tabs>
        <w:spacing w:line="276" w:lineRule="auto"/>
        <w:ind w:left="-142" w:right="0"/>
        <w:jc w:val="left"/>
        <w:rPr>
          <w:rFonts w:asciiTheme="majorHAnsi" w:hAnsiTheme="majorHAnsi" w:cs="Tahoma"/>
          <w:color w:val="000000"/>
          <w:w w:val="150"/>
          <w:sz w:val="4"/>
          <w:szCs w:val="4"/>
        </w:rPr>
      </w:pPr>
      <w:r w:rsidRPr="00D82C28">
        <w:rPr>
          <w:rFonts w:ascii="Bookman Old Style" w:hAnsi="Bookman Old Style"/>
          <w:noProof/>
          <w:color w:val="000000"/>
        </w:rPr>
        <w:pict>
          <v:shapetype id="_x0000_t202" coordsize="21600,21600" o:spt="202" path="m,l,21600r21600,l21600,xe">
            <v:stroke joinstyle="miter"/>
            <v:path gradientshapeok="t" o:connecttype="rect"/>
          </v:shapetype>
          <v:shape id="Text Box 4484" o:spid="_x0000_s1026" type="#_x0000_t202" style="position:absolute;left:0;text-align:left;margin-left:397.4pt;margin-top:-.2pt;width:147.6pt;height:2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FltwIAALw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" filled="f" stroked="f">
            <v:textbox>
              <w:txbxContent>
                <w:p w:rsidR="005D6501" w:rsidRPr="00403BAB" w:rsidRDefault="005D6501" w:rsidP="005D6501">
                  <w:pPr>
                    <w:spacing w:line="480" w:lineRule="auto"/>
                    <w:rPr>
                      <w:rFonts w:ascii="Candara" w:hAnsi="Candara"/>
                      <w:i/>
                      <w:sz w:val="22"/>
                      <w:szCs w:val="22"/>
                    </w:rPr>
                  </w:pPr>
                  <w:r w:rsidRPr="00403BAB">
                    <w:rPr>
                      <w:rFonts w:ascii="Candara" w:hAnsi="Candara"/>
                      <w:i/>
                      <w:sz w:val="22"/>
                      <w:szCs w:val="22"/>
                    </w:rPr>
                    <w:t xml:space="preserve">Αρεόπολη, </w:t>
                  </w:r>
                  <w:r w:rsidR="00403BAB">
                    <w:rPr>
                      <w:rFonts w:ascii="Candara" w:hAnsi="Candara"/>
                      <w:i/>
                      <w:sz w:val="22"/>
                      <w:szCs w:val="22"/>
                    </w:rPr>
                    <w:t>17</w:t>
                  </w:r>
                  <w:r w:rsidRPr="00403BAB">
                    <w:rPr>
                      <w:rFonts w:ascii="Candara" w:hAnsi="Candara"/>
                      <w:i/>
                      <w:sz w:val="22"/>
                      <w:szCs w:val="22"/>
                      <w:lang w:val="en-US"/>
                    </w:rPr>
                    <w:t>/0</w:t>
                  </w:r>
                  <w:r w:rsidR="00FA11AD" w:rsidRPr="00403BAB">
                    <w:rPr>
                      <w:rFonts w:ascii="Candara" w:hAnsi="Candara"/>
                      <w:i/>
                      <w:sz w:val="22"/>
                      <w:szCs w:val="22"/>
                    </w:rPr>
                    <w:t>6</w:t>
                  </w:r>
                  <w:r w:rsidRPr="00403BAB">
                    <w:rPr>
                      <w:rFonts w:ascii="Candara" w:hAnsi="Candara"/>
                      <w:i/>
                      <w:sz w:val="22"/>
                      <w:szCs w:val="22"/>
                      <w:lang w:val="en-US"/>
                    </w:rPr>
                    <w:t>/201</w:t>
                  </w:r>
                  <w:r w:rsidR="007068E6" w:rsidRPr="00403BAB">
                    <w:rPr>
                      <w:rFonts w:ascii="Candara" w:hAnsi="Candara"/>
                      <w:i/>
                      <w:sz w:val="22"/>
                      <w:szCs w:val="22"/>
                    </w:rPr>
                    <w:t>3</w:t>
                  </w:r>
                </w:p>
                <w:p w:rsidR="0089007D" w:rsidRDefault="0089007D" w:rsidP="0089007D">
                  <w:pPr>
                    <w:rPr>
                      <w:szCs w:val="22"/>
                    </w:rPr>
                  </w:pPr>
                </w:p>
                <w:p w:rsidR="0089007D" w:rsidRPr="000370A6" w:rsidRDefault="0089007D" w:rsidP="0089007D">
                  <w:pPr>
                    <w:rPr>
                      <w:szCs w:val="22"/>
                    </w:rPr>
                  </w:pPr>
                </w:p>
              </w:txbxContent>
            </v:textbox>
          </v:shape>
        </w:pict>
      </w:r>
      <w:r w:rsidR="00E01886" w:rsidRPr="00B3492C">
        <w:rPr>
          <w:rFonts w:asciiTheme="majorHAnsi" w:hAnsiTheme="majorHAnsi" w:cs="Tahoma"/>
          <w:color w:val="000000"/>
          <w:w w:val="150"/>
          <w:sz w:val="28"/>
          <w:szCs w:val="28"/>
        </w:rPr>
        <w:tab/>
      </w:r>
    </w:p>
    <w:p w:rsidR="004447AA" w:rsidRPr="00AC055E" w:rsidRDefault="001A14B8" w:rsidP="00C641C7">
      <w:pPr>
        <w:pStyle w:val="3"/>
        <w:shd w:val="clear" w:color="auto" w:fill="FDE9D9" w:themeFill="accent6" w:themeFillTint="33"/>
        <w:tabs>
          <w:tab w:val="clear" w:pos="10160"/>
          <w:tab w:val="left" w:pos="-4820"/>
          <w:tab w:val="left" w:pos="1418"/>
        </w:tabs>
        <w:spacing w:line="276" w:lineRule="auto"/>
        <w:ind w:left="-142" w:right="0"/>
        <w:jc w:val="left"/>
        <w:rPr>
          <w:rFonts w:asciiTheme="majorHAnsi" w:hAnsiTheme="majorHAnsi" w:cs="Tahoma"/>
          <w:color w:val="000000"/>
          <w:w w:val="140"/>
          <w:sz w:val="28"/>
          <w:szCs w:val="28"/>
        </w:rPr>
      </w:pPr>
      <w:r>
        <w:rPr>
          <w:rFonts w:asciiTheme="majorHAnsi" w:hAnsiTheme="majorHAnsi" w:cs="Tahoma"/>
          <w:noProof/>
          <w:color w:val="000000"/>
          <w:sz w:val="28"/>
          <w:szCs w:val="28"/>
        </w:rPr>
        <w:drawing>
          <wp:anchor distT="0" distB="0" distL="114300" distR="114300" simplePos="0" relativeHeight="251672576" behindDoc="0" locked="0" layoutInCell="1" allowOverlap="1">
            <wp:simplePos x="0" y="0"/>
            <wp:positionH relativeFrom="column">
              <wp:posOffset>-39370</wp:posOffset>
            </wp:positionH>
            <wp:positionV relativeFrom="paragraph">
              <wp:posOffset>66040</wp:posOffset>
            </wp:positionV>
            <wp:extent cx="695325" cy="695325"/>
            <wp:effectExtent l="19050" t="0" r="9525" b="0"/>
            <wp:wrapNone/>
            <wp:docPr id="2" name="Εικόνα 1" descr="C:\Users\Ανάργυρος Μαριόλης\Desktop\AREOPOLOIS 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Ανάργυρος Μαριόλης\Desktop\AREOPOLOIS NEW1.jpg"/>
                    <pic:cNvPicPr>
                      <a:picLocks noChangeAspect="1" noChangeArrowheads="1"/>
                    </pic:cNvPicPr>
                  </pic:nvPicPr>
                  <pic:blipFill>
                    <a:blip r:embed="rId8" cstate="print">
                      <a:clrChange>
                        <a:clrFrom>
                          <a:srgbClr val="FFFFFE"/>
                        </a:clrFrom>
                        <a:clrTo>
                          <a:srgbClr val="FFFFFE">
                            <a:alpha val="0"/>
                          </a:srgbClr>
                        </a:clrTo>
                      </a:clrChange>
                    </a:blip>
                    <a:srcRect/>
                    <a:stretch>
                      <a:fillRect/>
                    </a:stretch>
                  </pic:blipFill>
                  <pic:spPr bwMode="auto">
                    <a:xfrm>
                      <a:off x="0" y="0"/>
                      <a:ext cx="695325" cy="695325"/>
                    </a:xfrm>
                    <a:prstGeom prst="rect">
                      <a:avLst/>
                    </a:prstGeom>
                    <a:noFill/>
                    <a:ln w="9525">
                      <a:noFill/>
                      <a:miter lim="800000"/>
                      <a:headEnd/>
                      <a:tailEnd/>
                    </a:ln>
                  </pic:spPr>
                </pic:pic>
              </a:graphicData>
            </a:graphic>
          </wp:anchor>
        </w:drawing>
      </w:r>
      <w:r w:rsidRPr="00F50706">
        <w:rPr>
          <w:rFonts w:asciiTheme="majorHAnsi" w:hAnsiTheme="majorHAnsi" w:cs="Tahoma"/>
          <w:color w:val="000000"/>
          <w:w w:val="150"/>
          <w:sz w:val="28"/>
          <w:szCs w:val="28"/>
        </w:rPr>
        <w:tab/>
      </w:r>
      <w:r w:rsidR="007A60CE" w:rsidRPr="00AC055E">
        <w:rPr>
          <w:rFonts w:asciiTheme="majorHAnsi" w:hAnsiTheme="majorHAnsi" w:cs="Tahoma"/>
          <w:color w:val="000000"/>
          <w:w w:val="140"/>
          <w:sz w:val="28"/>
          <w:szCs w:val="28"/>
        </w:rPr>
        <w:t>ΚΕΝΤΡΟ ΥΓΕΙΑΣ ΑΡΕΟΠΟΛΗΣ</w:t>
      </w:r>
    </w:p>
    <w:p w:rsidR="0044383F" w:rsidRPr="0044383F" w:rsidRDefault="004447AA" w:rsidP="00C641C7">
      <w:pPr>
        <w:pStyle w:val="3"/>
        <w:shd w:val="clear" w:color="auto" w:fill="FDE9D9" w:themeFill="accent6" w:themeFillTint="33"/>
        <w:tabs>
          <w:tab w:val="clear" w:pos="10160"/>
          <w:tab w:val="left" w:pos="-4820"/>
          <w:tab w:val="left" w:pos="1418"/>
        </w:tabs>
        <w:spacing w:line="276" w:lineRule="auto"/>
        <w:ind w:left="-142" w:right="0"/>
        <w:jc w:val="left"/>
        <w:rPr>
          <w:rFonts w:asciiTheme="majorHAnsi" w:hAnsiTheme="majorHAnsi"/>
          <w:b w:val="0"/>
        </w:rPr>
      </w:pPr>
      <w:r w:rsidRPr="00E01886">
        <w:rPr>
          <w:rFonts w:asciiTheme="majorHAnsi" w:hAnsiTheme="majorHAnsi" w:cs="Tahoma"/>
          <w:color w:val="000000"/>
          <w:w w:val="150"/>
          <w:sz w:val="26"/>
          <w:szCs w:val="26"/>
        </w:rPr>
        <w:tab/>
      </w:r>
      <w:r w:rsidR="00D71A8F" w:rsidRPr="00B72EB5">
        <w:rPr>
          <w:rFonts w:asciiTheme="majorHAnsi" w:hAnsiTheme="majorHAnsi" w:cs="Tahoma"/>
          <w:b w:val="0"/>
          <w:color w:val="000000"/>
        </w:rPr>
        <w:t>Διευθυντής</w:t>
      </w:r>
      <w:r w:rsidR="00C7193F" w:rsidRPr="00B72EB5">
        <w:rPr>
          <w:rFonts w:asciiTheme="majorHAnsi" w:hAnsiTheme="majorHAnsi" w:cs="Tahoma"/>
          <w:b w:val="0"/>
          <w:color w:val="000000"/>
        </w:rPr>
        <w:t xml:space="preserve">: </w:t>
      </w:r>
      <w:r w:rsidR="00C7193F" w:rsidRPr="00B72EB5">
        <w:rPr>
          <w:rFonts w:asciiTheme="majorHAnsi" w:hAnsiTheme="majorHAnsi" w:cs="Tahoma"/>
          <w:b w:val="0"/>
          <w:color w:val="000000"/>
          <w:lang w:val="en-US"/>
        </w:rPr>
        <w:t>Dr</w:t>
      </w:r>
      <w:r w:rsidR="00C7193F" w:rsidRPr="00B72EB5">
        <w:rPr>
          <w:rFonts w:asciiTheme="majorHAnsi" w:hAnsiTheme="majorHAnsi" w:cs="Tahoma"/>
          <w:b w:val="0"/>
          <w:color w:val="000000"/>
        </w:rPr>
        <w:t xml:space="preserve">. </w:t>
      </w:r>
      <w:r w:rsidR="00D71A8F" w:rsidRPr="00B72EB5">
        <w:rPr>
          <w:rFonts w:asciiTheme="majorHAnsi" w:hAnsiTheme="majorHAnsi"/>
          <w:b w:val="0"/>
        </w:rPr>
        <w:t>Ανάργυρος Δ. Μαριόλης</w:t>
      </w:r>
    </w:p>
    <w:p w:rsidR="00070D54" w:rsidRPr="00C95B12" w:rsidRDefault="00070D54" w:rsidP="00C641C7">
      <w:pPr>
        <w:pStyle w:val="3"/>
        <w:shd w:val="clear" w:color="auto" w:fill="FDE9D9" w:themeFill="accent6" w:themeFillTint="33"/>
        <w:tabs>
          <w:tab w:val="clear" w:pos="10160"/>
          <w:tab w:val="left" w:pos="-4820"/>
          <w:tab w:val="left" w:pos="-3119"/>
        </w:tabs>
        <w:ind w:left="-142" w:right="0" w:firstLine="1560"/>
        <w:jc w:val="left"/>
        <w:rPr>
          <w:rFonts w:asciiTheme="majorHAnsi" w:hAnsiTheme="majorHAnsi"/>
          <w:i/>
          <w:sz w:val="10"/>
          <w:szCs w:val="10"/>
        </w:rPr>
      </w:pPr>
    </w:p>
    <w:p w:rsidR="00BE5B85" w:rsidRPr="00C95B12" w:rsidRDefault="003B45AF" w:rsidP="00C641C7">
      <w:pPr>
        <w:pStyle w:val="3"/>
        <w:shd w:val="clear" w:color="auto" w:fill="FDE9D9" w:themeFill="accent6" w:themeFillTint="33"/>
        <w:tabs>
          <w:tab w:val="clear" w:pos="10160"/>
          <w:tab w:val="left" w:pos="-4820"/>
          <w:tab w:val="left" w:pos="-3119"/>
        </w:tabs>
        <w:spacing w:line="276" w:lineRule="auto"/>
        <w:ind w:left="-142" w:right="0" w:firstLine="1560"/>
        <w:jc w:val="left"/>
        <w:rPr>
          <w:rFonts w:asciiTheme="majorHAnsi" w:hAnsiTheme="majorHAnsi"/>
          <w:b w:val="0"/>
          <w:sz w:val="18"/>
          <w:szCs w:val="18"/>
        </w:rPr>
      </w:pPr>
      <w:r w:rsidRPr="00C95B12">
        <w:rPr>
          <w:rFonts w:asciiTheme="majorHAnsi" w:hAnsiTheme="majorHAnsi"/>
          <w:b w:val="0"/>
          <w:sz w:val="18"/>
          <w:szCs w:val="18"/>
        </w:rPr>
        <w:t>Επικοινωνία:</w:t>
      </w:r>
      <w:r w:rsidR="00C95B12" w:rsidRPr="00C95B12">
        <w:rPr>
          <w:rFonts w:asciiTheme="majorHAnsi" w:hAnsiTheme="majorHAnsi"/>
          <w:b w:val="0"/>
          <w:sz w:val="18"/>
          <w:szCs w:val="18"/>
        </w:rPr>
        <w:t xml:space="preserve">  </w:t>
      </w:r>
      <w:r w:rsidR="00BE5B85" w:rsidRPr="00C95B12">
        <w:rPr>
          <w:rFonts w:asciiTheme="majorHAnsi" w:hAnsiTheme="majorHAnsi"/>
          <w:b w:val="0"/>
          <w:sz w:val="18"/>
          <w:szCs w:val="18"/>
        </w:rPr>
        <w:t>Αρεόπολη Λακωνίας, ΤΚ: 23062</w:t>
      </w:r>
    </w:p>
    <w:p w:rsidR="00380DBB" w:rsidRPr="007068E6" w:rsidRDefault="003B45AF" w:rsidP="00C641C7">
      <w:pPr>
        <w:pStyle w:val="3"/>
        <w:shd w:val="clear" w:color="auto" w:fill="FDE9D9" w:themeFill="accent6" w:themeFillTint="33"/>
        <w:tabs>
          <w:tab w:val="clear" w:pos="10160"/>
          <w:tab w:val="left" w:pos="-4820"/>
          <w:tab w:val="left" w:pos="-3119"/>
        </w:tabs>
        <w:spacing w:line="360" w:lineRule="auto"/>
        <w:ind w:left="-142" w:right="0" w:firstLine="1560"/>
        <w:jc w:val="left"/>
        <w:rPr>
          <w:rFonts w:asciiTheme="majorHAnsi" w:hAnsiTheme="majorHAnsi"/>
          <w:b w:val="0"/>
          <w:sz w:val="18"/>
          <w:szCs w:val="18"/>
        </w:rPr>
      </w:pPr>
      <w:proofErr w:type="spellStart"/>
      <w:r w:rsidRPr="00C95B12">
        <w:rPr>
          <w:rFonts w:asciiTheme="majorHAnsi" w:hAnsiTheme="majorHAnsi"/>
          <w:b w:val="0"/>
          <w:sz w:val="18"/>
          <w:szCs w:val="18"/>
        </w:rPr>
        <w:t>Τηλ</w:t>
      </w:r>
      <w:proofErr w:type="spellEnd"/>
      <w:r w:rsidRPr="007068E6">
        <w:rPr>
          <w:rFonts w:asciiTheme="majorHAnsi" w:hAnsiTheme="majorHAnsi"/>
          <w:b w:val="0"/>
          <w:sz w:val="18"/>
          <w:szCs w:val="18"/>
        </w:rPr>
        <w:t xml:space="preserve">.: 2733 -360011, -051242, -051259 </w:t>
      </w:r>
      <w:r w:rsidRPr="00C95B12">
        <w:rPr>
          <w:rFonts w:asciiTheme="majorHAnsi" w:hAnsiTheme="majorHAnsi" w:cs="Cambria Math"/>
          <w:b w:val="0"/>
          <w:sz w:val="18"/>
          <w:szCs w:val="18"/>
        </w:rPr>
        <w:t>⦁</w:t>
      </w:r>
      <w:r w:rsidRPr="007068E6">
        <w:rPr>
          <w:rFonts w:asciiTheme="majorHAnsi" w:hAnsiTheme="majorHAnsi"/>
          <w:b w:val="0"/>
          <w:sz w:val="18"/>
          <w:szCs w:val="18"/>
        </w:rPr>
        <w:t xml:space="preserve"> </w:t>
      </w:r>
      <w:r w:rsidRPr="00C95B12">
        <w:rPr>
          <w:rFonts w:asciiTheme="majorHAnsi" w:hAnsiTheme="majorHAnsi"/>
          <w:b w:val="0"/>
          <w:sz w:val="18"/>
          <w:szCs w:val="18"/>
          <w:lang w:val="en-US"/>
        </w:rPr>
        <w:t>Fax</w:t>
      </w:r>
      <w:r w:rsidRPr="007068E6">
        <w:rPr>
          <w:rFonts w:asciiTheme="majorHAnsi" w:hAnsiTheme="majorHAnsi"/>
          <w:b w:val="0"/>
          <w:sz w:val="18"/>
          <w:szCs w:val="18"/>
        </w:rPr>
        <w:t>: 2733 -360025</w:t>
      </w:r>
      <w:r w:rsidR="001A14B8" w:rsidRPr="007068E6">
        <w:rPr>
          <w:rFonts w:asciiTheme="majorHAnsi" w:hAnsiTheme="majorHAnsi"/>
          <w:b w:val="0"/>
          <w:sz w:val="18"/>
          <w:szCs w:val="18"/>
        </w:rPr>
        <w:t xml:space="preserve"> </w:t>
      </w:r>
      <w:r w:rsidRPr="00C95B12">
        <w:rPr>
          <w:rFonts w:asciiTheme="majorHAnsi" w:hAnsiTheme="majorHAnsi" w:cs="Cambria Math"/>
          <w:b w:val="0"/>
          <w:sz w:val="18"/>
          <w:szCs w:val="18"/>
        </w:rPr>
        <w:t>⦁</w:t>
      </w:r>
      <w:r w:rsidRPr="007068E6">
        <w:rPr>
          <w:rFonts w:asciiTheme="majorHAnsi" w:hAnsiTheme="majorHAnsi"/>
          <w:b w:val="0"/>
          <w:sz w:val="18"/>
          <w:szCs w:val="18"/>
        </w:rPr>
        <w:t xml:space="preserve"> </w:t>
      </w:r>
      <w:r w:rsidRPr="00C95B12">
        <w:rPr>
          <w:rFonts w:asciiTheme="majorHAnsi" w:hAnsiTheme="majorHAnsi"/>
          <w:b w:val="0"/>
          <w:sz w:val="18"/>
          <w:szCs w:val="18"/>
          <w:lang w:val="en-US"/>
        </w:rPr>
        <w:t>E</w:t>
      </w:r>
      <w:r w:rsidRPr="007068E6">
        <w:rPr>
          <w:rFonts w:asciiTheme="majorHAnsi" w:hAnsiTheme="majorHAnsi"/>
          <w:b w:val="0"/>
          <w:sz w:val="18"/>
          <w:szCs w:val="18"/>
        </w:rPr>
        <w:t>-</w:t>
      </w:r>
      <w:r w:rsidRPr="00C95B12">
        <w:rPr>
          <w:rFonts w:asciiTheme="majorHAnsi" w:hAnsiTheme="majorHAnsi"/>
          <w:b w:val="0"/>
          <w:sz w:val="18"/>
          <w:szCs w:val="18"/>
          <w:lang w:val="en-US"/>
        </w:rPr>
        <w:t>mail</w:t>
      </w:r>
      <w:r w:rsidRPr="007068E6">
        <w:rPr>
          <w:rFonts w:asciiTheme="majorHAnsi" w:hAnsiTheme="majorHAnsi"/>
          <w:b w:val="0"/>
          <w:sz w:val="18"/>
          <w:szCs w:val="18"/>
        </w:rPr>
        <w:t>:</w:t>
      </w:r>
      <w:r w:rsidR="00C95B12" w:rsidRPr="007068E6">
        <w:rPr>
          <w:rFonts w:asciiTheme="majorHAnsi" w:hAnsiTheme="majorHAnsi"/>
          <w:b w:val="0"/>
          <w:sz w:val="18"/>
          <w:szCs w:val="18"/>
        </w:rPr>
        <w:t xml:space="preserve"> </w:t>
      </w:r>
      <w:proofErr w:type="spellStart"/>
      <w:r w:rsidRPr="00C95B12">
        <w:rPr>
          <w:rFonts w:asciiTheme="majorHAnsi" w:hAnsiTheme="majorHAnsi"/>
          <w:b w:val="0"/>
          <w:sz w:val="18"/>
          <w:szCs w:val="18"/>
          <w:lang w:val="en-US"/>
        </w:rPr>
        <w:t>hcareopolis</w:t>
      </w:r>
      <w:proofErr w:type="spellEnd"/>
      <w:r w:rsidRPr="007068E6">
        <w:rPr>
          <w:rFonts w:asciiTheme="majorHAnsi" w:hAnsiTheme="majorHAnsi"/>
          <w:b w:val="0"/>
          <w:sz w:val="18"/>
          <w:szCs w:val="18"/>
        </w:rPr>
        <w:t>@</w:t>
      </w:r>
      <w:proofErr w:type="spellStart"/>
      <w:r w:rsidRPr="00C95B12">
        <w:rPr>
          <w:rFonts w:asciiTheme="majorHAnsi" w:hAnsiTheme="majorHAnsi"/>
          <w:b w:val="0"/>
          <w:sz w:val="18"/>
          <w:szCs w:val="18"/>
          <w:lang w:val="en-US"/>
        </w:rPr>
        <w:t>gmail</w:t>
      </w:r>
      <w:proofErr w:type="spellEnd"/>
      <w:r w:rsidRPr="007068E6">
        <w:rPr>
          <w:rFonts w:asciiTheme="majorHAnsi" w:hAnsiTheme="majorHAnsi"/>
          <w:b w:val="0"/>
          <w:sz w:val="18"/>
          <w:szCs w:val="18"/>
        </w:rPr>
        <w:t>.</w:t>
      </w:r>
      <w:r w:rsidRPr="00C95B12">
        <w:rPr>
          <w:rFonts w:asciiTheme="majorHAnsi" w:hAnsiTheme="majorHAnsi"/>
          <w:b w:val="0"/>
          <w:sz w:val="18"/>
          <w:szCs w:val="18"/>
          <w:lang w:val="en-US"/>
        </w:rPr>
        <w:t>com</w:t>
      </w:r>
    </w:p>
    <w:p w:rsidR="00380DBB" w:rsidRPr="007068E6" w:rsidRDefault="00380DBB" w:rsidP="00380DBB"/>
    <w:p w:rsidR="00403BAB" w:rsidRPr="00403BAB" w:rsidRDefault="00403BAB" w:rsidP="00403BAB">
      <w:pPr>
        <w:widowControl w:val="0"/>
        <w:pBdr>
          <w:bottom w:val="single" w:sz="4" w:space="1" w:color="auto"/>
        </w:pBdr>
        <w:autoSpaceDE w:val="0"/>
        <w:autoSpaceDN w:val="0"/>
        <w:adjustRightInd w:val="0"/>
        <w:spacing w:line="276" w:lineRule="auto"/>
        <w:ind w:right="284"/>
        <w:jc w:val="center"/>
        <w:rPr>
          <w:rFonts w:ascii="Candara" w:hAnsi="Candara" w:cs="Tahoma"/>
          <w:b/>
          <w:sz w:val="32"/>
          <w:szCs w:val="32"/>
        </w:rPr>
      </w:pPr>
      <w:r w:rsidRPr="00403BAB">
        <w:rPr>
          <w:rFonts w:ascii="Candara" w:hAnsi="Candara" w:cs="Tahoma"/>
          <w:b/>
          <w:sz w:val="32"/>
          <w:szCs w:val="32"/>
        </w:rPr>
        <w:t>ΔΕΛΤΙΟ ΤΥΠΟΥ</w:t>
      </w:r>
    </w:p>
    <w:p w:rsidR="00403BAB" w:rsidRPr="007448F3" w:rsidRDefault="00403BAB" w:rsidP="00403BAB">
      <w:pPr>
        <w:widowControl w:val="0"/>
        <w:autoSpaceDE w:val="0"/>
        <w:autoSpaceDN w:val="0"/>
        <w:adjustRightInd w:val="0"/>
        <w:spacing w:line="360" w:lineRule="auto"/>
        <w:jc w:val="right"/>
        <w:rPr>
          <w:rFonts w:ascii="Cambria" w:hAnsi="Cambria" w:cs="Tahoma"/>
          <w:color w:val="000000"/>
          <w:sz w:val="22"/>
        </w:rPr>
      </w:pPr>
    </w:p>
    <w:p w:rsidR="00403BAB" w:rsidRPr="007448F3" w:rsidRDefault="00403BAB" w:rsidP="00403BAB">
      <w:pPr>
        <w:widowControl w:val="0"/>
        <w:autoSpaceDE w:val="0"/>
        <w:autoSpaceDN w:val="0"/>
        <w:adjustRightInd w:val="0"/>
        <w:spacing w:line="360" w:lineRule="auto"/>
        <w:rPr>
          <w:rFonts w:ascii="Cambria" w:hAnsi="Cambria" w:cs="Tahoma"/>
          <w:color w:val="000000"/>
          <w:sz w:val="22"/>
        </w:rPr>
      </w:pPr>
    </w:p>
    <w:p w:rsidR="00403BAB" w:rsidRDefault="00403BAB" w:rsidP="00403BAB">
      <w:pPr>
        <w:widowControl w:val="0"/>
        <w:autoSpaceDE w:val="0"/>
        <w:autoSpaceDN w:val="0"/>
        <w:adjustRightInd w:val="0"/>
        <w:spacing w:line="360" w:lineRule="auto"/>
        <w:jc w:val="both"/>
        <w:rPr>
          <w:rFonts w:ascii="Candara" w:hAnsi="Candara" w:cs="Tahoma"/>
          <w:b/>
          <w:color w:val="000000"/>
        </w:rPr>
      </w:pPr>
      <w:r w:rsidRPr="00403BAB">
        <w:rPr>
          <w:rFonts w:ascii="Candara" w:hAnsi="Candara" w:cs="Tahoma"/>
          <w:b/>
          <w:color w:val="000000"/>
          <w:u w:val="single"/>
        </w:rPr>
        <w:t>Θέμα:</w:t>
      </w:r>
      <w:r w:rsidRPr="00403BAB">
        <w:rPr>
          <w:rFonts w:ascii="Candara" w:hAnsi="Candara" w:cs="Tahoma"/>
          <w:b/>
          <w:color w:val="000000"/>
        </w:rPr>
        <w:t xml:space="preserve">  Επισκέψεις </w:t>
      </w:r>
      <w:proofErr w:type="spellStart"/>
      <w:r w:rsidRPr="00403BAB">
        <w:rPr>
          <w:rFonts w:ascii="Candara" w:hAnsi="Candara" w:cs="Tahoma"/>
          <w:b/>
          <w:color w:val="000000"/>
        </w:rPr>
        <w:t>Παιδοκαρδιολόγου</w:t>
      </w:r>
      <w:proofErr w:type="spellEnd"/>
      <w:r w:rsidRPr="00403BAB">
        <w:rPr>
          <w:rFonts w:ascii="Candara" w:hAnsi="Candara" w:cs="Tahoma"/>
          <w:b/>
          <w:color w:val="000000"/>
        </w:rPr>
        <w:t xml:space="preserve"> στο Κέντρο Υγείας Αρεόπολης</w:t>
      </w:r>
    </w:p>
    <w:p w:rsidR="00403BAB" w:rsidRPr="00403BAB" w:rsidRDefault="00403BAB" w:rsidP="00403BAB">
      <w:pPr>
        <w:widowControl w:val="0"/>
        <w:autoSpaceDE w:val="0"/>
        <w:autoSpaceDN w:val="0"/>
        <w:adjustRightInd w:val="0"/>
        <w:spacing w:line="360" w:lineRule="auto"/>
        <w:jc w:val="both"/>
        <w:rPr>
          <w:rFonts w:ascii="Candara" w:hAnsi="Candara" w:cs="Tahoma"/>
          <w:b/>
          <w:color w:val="000000"/>
        </w:rPr>
      </w:pPr>
    </w:p>
    <w:p w:rsidR="00403BAB" w:rsidRDefault="00403BAB" w:rsidP="00403BAB">
      <w:pPr>
        <w:widowControl w:val="0"/>
        <w:autoSpaceDE w:val="0"/>
        <w:autoSpaceDN w:val="0"/>
        <w:adjustRightInd w:val="0"/>
        <w:spacing w:line="360" w:lineRule="auto"/>
        <w:ind w:right="284"/>
        <w:jc w:val="both"/>
        <w:rPr>
          <w:rFonts w:ascii="Candara" w:hAnsi="Candara" w:cs="Tahoma"/>
          <w:color w:val="000000"/>
        </w:rPr>
      </w:pPr>
      <w:r w:rsidRPr="00403BAB">
        <w:rPr>
          <w:rFonts w:ascii="Candara" w:hAnsi="Candara" w:cs="Tahoma"/>
          <w:color w:val="000000"/>
        </w:rPr>
        <w:t>Βρισκόμαστε στην ιδιαίτερα ευτυχή θέση να σας ενημερώσουμε πως, μετά από πρόταση του Κέντρου Υγείας Αρεόπολης, και με γνώμονα την πρωτοβάθμια φροντίδα υγείας των κατοίκων της Μάνης, αναπτύχθηκε συνεργασία του κ. Δημητρίου Γεωργακόπουλου, Διευθυντή Καρδιολογίας του Καρδιολογικού Τμήματος του Γενικού Νοσοκομείου Παίδων ''Παν. &amp; Αγλαΐας Κυριακού''. Η ανωτέρω συνεργασία είναι αποτέλεσμα κοινής απόφασης του Γενικού Νοσοκομείου Λακωνίας και του Νοσοκομείου Παίδ</w:t>
      </w:r>
      <w:r>
        <w:rPr>
          <w:rFonts w:ascii="Candara" w:hAnsi="Candara" w:cs="Tahoma"/>
          <w:color w:val="000000"/>
        </w:rPr>
        <w:t xml:space="preserve">ων ''Παν. &amp; </w:t>
      </w:r>
      <w:r w:rsidR="002E0278">
        <w:rPr>
          <w:rFonts w:ascii="Candara" w:hAnsi="Candara" w:cs="Tahoma"/>
          <w:color w:val="000000"/>
        </w:rPr>
        <w:t>Αγλαΐας</w:t>
      </w:r>
      <w:bookmarkStart w:id="0" w:name="_GoBack"/>
      <w:bookmarkEnd w:id="0"/>
      <w:r>
        <w:rPr>
          <w:rFonts w:ascii="Candara" w:hAnsi="Candara" w:cs="Tahoma"/>
          <w:color w:val="000000"/>
        </w:rPr>
        <w:t xml:space="preserve"> Κυριακού''.</w:t>
      </w:r>
    </w:p>
    <w:p w:rsidR="00403BAB" w:rsidRPr="00403BAB" w:rsidRDefault="00403BAB" w:rsidP="00403BAB">
      <w:pPr>
        <w:widowControl w:val="0"/>
        <w:autoSpaceDE w:val="0"/>
        <w:autoSpaceDN w:val="0"/>
        <w:adjustRightInd w:val="0"/>
        <w:spacing w:line="360" w:lineRule="auto"/>
        <w:ind w:right="284"/>
        <w:jc w:val="both"/>
        <w:rPr>
          <w:rFonts w:ascii="Candara" w:hAnsi="Candara" w:cs="Tahoma"/>
          <w:color w:val="000000"/>
        </w:rPr>
      </w:pPr>
      <w:r w:rsidRPr="00403BAB">
        <w:rPr>
          <w:rFonts w:ascii="Candara" w:hAnsi="Candara" w:cs="Tahoma"/>
          <w:color w:val="000000"/>
        </w:rPr>
        <w:t xml:space="preserve">Συγκεκριμένα, ο εν λόγω ιατρός θα επισκέπτεται το Κέντρο Υγείας 3-4 φορές το χρόνο και για διάστημα 2-3 ημερών κάθε φορά, όπου θα πραγματοποιεί πλήρη καρδιολογικό έλεγχο σε παιδιά της περιοχής ευθύνης του Κέντρου Υγείας Αρεόπολης. </w:t>
      </w:r>
    </w:p>
    <w:p w:rsidR="00403BAB" w:rsidRPr="00403BAB" w:rsidRDefault="00403BAB" w:rsidP="00403BAB">
      <w:pPr>
        <w:widowControl w:val="0"/>
        <w:autoSpaceDE w:val="0"/>
        <w:autoSpaceDN w:val="0"/>
        <w:adjustRightInd w:val="0"/>
        <w:spacing w:line="360" w:lineRule="auto"/>
        <w:ind w:right="284"/>
        <w:jc w:val="both"/>
        <w:rPr>
          <w:rFonts w:ascii="Candara" w:hAnsi="Candara" w:cs="Tahoma"/>
          <w:color w:val="000000"/>
        </w:rPr>
      </w:pPr>
      <w:r w:rsidRPr="00403BAB">
        <w:rPr>
          <w:rFonts w:ascii="Candara" w:hAnsi="Candara" w:cs="Tahoma"/>
          <w:color w:val="000000"/>
        </w:rPr>
        <w:t xml:space="preserve">Για την ενημέρωση του κοινού και την καλύτερη εξυπηρέτηση των πολιτών, οι ημερομηνίες των προγραμματισμένων επισκέψεων του ιατρού θα ανακοινώνονται στο Κέντρο Υγείας Αρεόπολης, καθώς και στο διαδικτυακό </w:t>
      </w:r>
      <w:proofErr w:type="spellStart"/>
      <w:r w:rsidRPr="00403BAB">
        <w:rPr>
          <w:rFonts w:ascii="Candara" w:hAnsi="Candara" w:cs="Tahoma"/>
          <w:color w:val="000000"/>
        </w:rPr>
        <w:t>ιστότοπό</w:t>
      </w:r>
      <w:proofErr w:type="spellEnd"/>
      <w:r w:rsidRPr="00403BAB">
        <w:rPr>
          <w:rFonts w:ascii="Candara" w:hAnsi="Candara" w:cs="Tahoma"/>
          <w:color w:val="000000"/>
        </w:rPr>
        <w:t xml:space="preserve"> μας (http://hcareopolis.blogspot.gr). </w:t>
      </w:r>
    </w:p>
    <w:p w:rsidR="00403BAB" w:rsidRPr="00403BAB" w:rsidRDefault="00403BAB" w:rsidP="00403BAB">
      <w:pPr>
        <w:widowControl w:val="0"/>
        <w:autoSpaceDE w:val="0"/>
        <w:autoSpaceDN w:val="0"/>
        <w:adjustRightInd w:val="0"/>
        <w:spacing w:line="360" w:lineRule="auto"/>
        <w:ind w:right="284"/>
        <w:jc w:val="both"/>
        <w:rPr>
          <w:rFonts w:ascii="Candara" w:hAnsi="Candara" w:cs="Tahoma"/>
          <w:b/>
          <w:color w:val="000000" w:themeColor="text1"/>
          <w:u w:val="single"/>
        </w:rPr>
      </w:pPr>
      <w:r w:rsidRPr="00403BAB">
        <w:rPr>
          <w:rFonts w:ascii="Candara" w:hAnsi="Candara" w:cs="Tahoma"/>
          <w:b/>
          <w:color w:val="000000" w:themeColor="text1"/>
          <w:u w:val="single"/>
        </w:rPr>
        <w:t>Η πρώτη επίσκεψη θα πραγματοποιηθεί στις 16, 17 και 18 Ιουνίου 2013.</w:t>
      </w:r>
    </w:p>
    <w:p w:rsidR="00403BAB" w:rsidRPr="00403BAB" w:rsidRDefault="00403BAB" w:rsidP="00403BAB">
      <w:pPr>
        <w:widowControl w:val="0"/>
        <w:autoSpaceDE w:val="0"/>
        <w:autoSpaceDN w:val="0"/>
        <w:adjustRightInd w:val="0"/>
        <w:spacing w:line="360" w:lineRule="auto"/>
        <w:ind w:left="284" w:right="284"/>
        <w:jc w:val="both"/>
        <w:rPr>
          <w:rFonts w:ascii="Candara" w:hAnsi="Candara" w:cs="Tahoma"/>
          <w:color w:val="000000"/>
        </w:rPr>
      </w:pPr>
    </w:p>
    <w:p w:rsidR="00403BAB" w:rsidRDefault="00403BAB" w:rsidP="00403BAB">
      <w:pPr>
        <w:spacing w:line="360" w:lineRule="auto"/>
        <w:jc w:val="center"/>
        <w:rPr>
          <w:rFonts w:ascii="Candara" w:hAnsi="Candara"/>
        </w:rPr>
      </w:pPr>
      <w:r w:rsidRPr="00403BAB">
        <w:rPr>
          <w:rFonts w:ascii="Candara" w:hAnsi="Candara"/>
        </w:rPr>
        <w:t>Με εκτίμηση,</w:t>
      </w:r>
    </w:p>
    <w:p w:rsidR="00403BAB" w:rsidRPr="00403BAB" w:rsidRDefault="00403BAB" w:rsidP="00403BAB">
      <w:pPr>
        <w:jc w:val="center"/>
        <w:rPr>
          <w:rFonts w:ascii="Candara" w:hAnsi="Candara"/>
          <w:sz w:val="22"/>
          <w:szCs w:val="22"/>
        </w:rPr>
      </w:pPr>
      <w:r w:rsidRPr="00403BAB">
        <w:rPr>
          <w:rFonts w:ascii="Candara" w:hAnsi="Candara"/>
          <w:sz w:val="22"/>
          <w:szCs w:val="22"/>
        </w:rPr>
        <w:t>Ο ΔΙΕΥΘΥΝΤΗΣ</w:t>
      </w:r>
    </w:p>
    <w:p w:rsidR="00403BAB" w:rsidRPr="00403BAB" w:rsidRDefault="00403BAB" w:rsidP="00403BAB">
      <w:pPr>
        <w:jc w:val="center"/>
        <w:rPr>
          <w:rFonts w:ascii="Candara" w:hAnsi="Candara"/>
          <w:sz w:val="22"/>
          <w:szCs w:val="22"/>
        </w:rPr>
      </w:pPr>
      <w:r w:rsidRPr="00403BAB">
        <w:rPr>
          <w:rFonts w:ascii="Candara" w:hAnsi="Candara"/>
          <w:sz w:val="22"/>
          <w:szCs w:val="22"/>
        </w:rPr>
        <w:t>ΤΟΥ ΚΕΝΤΡΟΥ ΥΓΕΙΑΣ ΑΡΕΟΠΟΛΗΣ</w:t>
      </w:r>
    </w:p>
    <w:p w:rsidR="00403BAB" w:rsidRPr="00403BAB" w:rsidRDefault="00403BAB" w:rsidP="00403BAB">
      <w:pPr>
        <w:jc w:val="center"/>
        <w:rPr>
          <w:rFonts w:ascii="Candara" w:hAnsi="Candara"/>
          <w:b/>
          <w:sz w:val="22"/>
          <w:szCs w:val="22"/>
        </w:rPr>
      </w:pPr>
    </w:p>
    <w:p w:rsidR="00FA11AD" w:rsidRPr="00403BAB" w:rsidRDefault="00403BAB" w:rsidP="00403BAB">
      <w:pPr>
        <w:spacing w:line="360" w:lineRule="auto"/>
        <w:jc w:val="center"/>
        <w:rPr>
          <w:rFonts w:ascii="Candara" w:hAnsi="Candara" w:cs="Calibri"/>
          <w:b/>
          <w:color w:val="000000"/>
          <w:sz w:val="32"/>
          <w:szCs w:val="32"/>
        </w:rPr>
      </w:pPr>
      <w:proofErr w:type="spellStart"/>
      <w:r w:rsidRPr="00403BAB">
        <w:rPr>
          <w:rFonts w:ascii="Candara" w:hAnsi="Candara"/>
        </w:rPr>
        <w:t>Dr</w:t>
      </w:r>
      <w:proofErr w:type="spellEnd"/>
      <w:r w:rsidRPr="00403BAB">
        <w:rPr>
          <w:rFonts w:ascii="Candara" w:hAnsi="Candara"/>
        </w:rPr>
        <w:t>. Ανάργυρος Δ. Μαριόλης</w:t>
      </w:r>
    </w:p>
    <w:sectPr w:rsidR="00FA11AD" w:rsidRPr="00403BAB" w:rsidSect="00AC055E">
      <w:type w:val="continuous"/>
      <w:pgSz w:w="12242" w:h="15842"/>
      <w:pgMar w:top="255" w:right="618" w:bottom="567" w:left="73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20002A87" w:usb1="80000000" w:usb2="00000008" w:usb3="00000000" w:csb0="000001FF" w:csb1="00000000"/>
  </w:font>
  <w:font w:name="Verdana">
    <w:panose1 w:val="020B0604030504040204"/>
    <w:charset w:val="A1"/>
    <w:family w:val="swiss"/>
    <w:pitch w:val="variable"/>
    <w:sig w:usb0="A1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Bookman Old Style">
    <w:altName w:val="Georgia"/>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A00002EF" w:usb1="4000207B" w:usb2="00000000" w:usb3="00000000" w:csb0="0000009F" w:csb1="00000000"/>
  </w:font>
  <w:font w:name="Candara">
    <w:panose1 w:val="020E0502030303020204"/>
    <w:charset w:val="A1"/>
    <w:family w:val="swiss"/>
    <w:pitch w:val="variable"/>
    <w:sig w:usb0="A00002EF" w:usb1="4000204B"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B1084"/>
    <w:multiLevelType w:val="hybridMultilevel"/>
    <w:tmpl w:val="63009598"/>
    <w:lvl w:ilvl="0" w:tplc="54360738">
      <w:start w:val="1"/>
      <w:numFmt w:val="decimal"/>
      <w:lvlText w:val="%1."/>
      <w:lvlJc w:val="left"/>
      <w:pPr>
        <w:tabs>
          <w:tab w:val="num" w:pos="849"/>
        </w:tabs>
        <w:ind w:left="849" w:hanging="360"/>
      </w:pPr>
      <w:rPr>
        <w:rFonts w:hint="default"/>
      </w:rPr>
    </w:lvl>
    <w:lvl w:ilvl="1" w:tplc="04080019" w:tentative="1">
      <w:start w:val="1"/>
      <w:numFmt w:val="lowerLetter"/>
      <w:lvlText w:val="%2."/>
      <w:lvlJc w:val="left"/>
      <w:pPr>
        <w:tabs>
          <w:tab w:val="num" w:pos="1569"/>
        </w:tabs>
        <w:ind w:left="1569" w:hanging="360"/>
      </w:pPr>
    </w:lvl>
    <w:lvl w:ilvl="2" w:tplc="0408001B" w:tentative="1">
      <w:start w:val="1"/>
      <w:numFmt w:val="lowerRoman"/>
      <w:lvlText w:val="%3."/>
      <w:lvlJc w:val="right"/>
      <w:pPr>
        <w:tabs>
          <w:tab w:val="num" w:pos="2289"/>
        </w:tabs>
        <w:ind w:left="2289" w:hanging="180"/>
      </w:pPr>
    </w:lvl>
    <w:lvl w:ilvl="3" w:tplc="0408000F" w:tentative="1">
      <w:start w:val="1"/>
      <w:numFmt w:val="decimal"/>
      <w:lvlText w:val="%4."/>
      <w:lvlJc w:val="left"/>
      <w:pPr>
        <w:tabs>
          <w:tab w:val="num" w:pos="3009"/>
        </w:tabs>
        <w:ind w:left="3009" w:hanging="360"/>
      </w:pPr>
    </w:lvl>
    <w:lvl w:ilvl="4" w:tplc="04080019" w:tentative="1">
      <w:start w:val="1"/>
      <w:numFmt w:val="lowerLetter"/>
      <w:lvlText w:val="%5."/>
      <w:lvlJc w:val="left"/>
      <w:pPr>
        <w:tabs>
          <w:tab w:val="num" w:pos="3729"/>
        </w:tabs>
        <w:ind w:left="3729" w:hanging="360"/>
      </w:pPr>
    </w:lvl>
    <w:lvl w:ilvl="5" w:tplc="0408001B" w:tentative="1">
      <w:start w:val="1"/>
      <w:numFmt w:val="lowerRoman"/>
      <w:lvlText w:val="%6."/>
      <w:lvlJc w:val="right"/>
      <w:pPr>
        <w:tabs>
          <w:tab w:val="num" w:pos="4449"/>
        </w:tabs>
        <w:ind w:left="4449" w:hanging="180"/>
      </w:pPr>
    </w:lvl>
    <w:lvl w:ilvl="6" w:tplc="0408000F" w:tentative="1">
      <w:start w:val="1"/>
      <w:numFmt w:val="decimal"/>
      <w:lvlText w:val="%7."/>
      <w:lvlJc w:val="left"/>
      <w:pPr>
        <w:tabs>
          <w:tab w:val="num" w:pos="5169"/>
        </w:tabs>
        <w:ind w:left="5169" w:hanging="360"/>
      </w:pPr>
    </w:lvl>
    <w:lvl w:ilvl="7" w:tplc="04080019" w:tentative="1">
      <w:start w:val="1"/>
      <w:numFmt w:val="lowerLetter"/>
      <w:lvlText w:val="%8."/>
      <w:lvlJc w:val="left"/>
      <w:pPr>
        <w:tabs>
          <w:tab w:val="num" w:pos="5889"/>
        </w:tabs>
        <w:ind w:left="5889" w:hanging="360"/>
      </w:pPr>
    </w:lvl>
    <w:lvl w:ilvl="8" w:tplc="0408001B" w:tentative="1">
      <w:start w:val="1"/>
      <w:numFmt w:val="lowerRoman"/>
      <w:lvlText w:val="%9."/>
      <w:lvlJc w:val="right"/>
      <w:pPr>
        <w:tabs>
          <w:tab w:val="num" w:pos="6609"/>
        </w:tabs>
        <w:ind w:left="6609" w:hanging="180"/>
      </w:pPr>
    </w:lvl>
  </w:abstractNum>
  <w:abstractNum w:abstractNumId="1">
    <w:nsid w:val="1D144887"/>
    <w:multiLevelType w:val="hybridMultilevel"/>
    <w:tmpl w:val="60D415FE"/>
    <w:lvl w:ilvl="0" w:tplc="F440F586">
      <w:start w:val="1"/>
      <w:numFmt w:val="bullet"/>
      <w:lvlText w:val=""/>
      <w:lvlJc w:val="left"/>
      <w:pPr>
        <w:ind w:left="720" w:hanging="360"/>
      </w:pPr>
      <w:rPr>
        <w:rFonts w:ascii="Symbol" w:hAnsi="Symbol" w:hint="default"/>
        <w:sz w:val="16"/>
        <w:szCs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0DA0F06"/>
    <w:multiLevelType w:val="hybridMultilevel"/>
    <w:tmpl w:val="193A1714"/>
    <w:lvl w:ilvl="0" w:tplc="B4686770">
      <w:start w:val="1"/>
      <w:numFmt w:val="bullet"/>
      <w:lvlText w:val=""/>
      <w:lvlJc w:val="left"/>
      <w:pPr>
        <w:tabs>
          <w:tab w:val="num" w:pos="720"/>
        </w:tabs>
        <w:ind w:left="720" w:hanging="360"/>
      </w:pPr>
      <w:rPr>
        <w:rFonts w:ascii="Symbol" w:hAnsi="Symbol" w:hint="default"/>
        <w:sz w:val="20"/>
      </w:rPr>
    </w:lvl>
    <w:lvl w:ilvl="1" w:tplc="B6C66E8A">
      <w:start w:val="1"/>
      <w:numFmt w:val="bullet"/>
      <w:lvlText w:val=""/>
      <w:lvlJc w:val="left"/>
      <w:pPr>
        <w:tabs>
          <w:tab w:val="num" w:pos="1440"/>
        </w:tabs>
        <w:ind w:left="1440" w:hanging="360"/>
      </w:pPr>
      <w:rPr>
        <w:rFonts w:ascii="Symbol" w:hAnsi="Symbol" w:hint="default"/>
        <w:sz w:val="20"/>
      </w:rPr>
    </w:lvl>
    <w:lvl w:ilvl="2" w:tplc="EE641D88" w:tentative="1">
      <w:start w:val="1"/>
      <w:numFmt w:val="bullet"/>
      <w:lvlText w:val=""/>
      <w:lvlJc w:val="left"/>
      <w:pPr>
        <w:tabs>
          <w:tab w:val="num" w:pos="2160"/>
        </w:tabs>
        <w:ind w:left="2160" w:hanging="360"/>
      </w:pPr>
      <w:rPr>
        <w:rFonts w:ascii="Wingdings" w:hAnsi="Wingdings" w:hint="default"/>
        <w:sz w:val="20"/>
      </w:rPr>
    </w:lvl>
    <w:lvl w:ilvl="3" w:tplc="31EEE932" w:tentative="1">
      <w:start w:val="1"/>
      <w:numFmt w:val="bullet"/>
      <w:lvlText w:val=""/>
      <w:lvlJc w:val="left"/>
      <w:pPr>
        <w:tabs>
          <w:tab w:val="num" w:pos="2880"/>
        </w:tabs>
        <w:ind w:left="2880" w:hanging="360"/>
      </w:pPr>
      <w:rPr>
        <w:rFonts w:ascii="Wingdings" w:hAnsi="Wingdings" w:hint="default"/>
        <w:sz w:val="20"/>
      </w:rPr>
    </w:lvl>
    <w:lvl w:ilvl="4" w:tplc="BD201B70" w:tentative="1">
      <w:start w:val="1"/>
      <w:numFmt w:val="bullet"/>
      <w:lvlText w:val=""/>
      <w:lvlJc w:val="left"/>
      <w:pPr>
        <w:tabs>
          <w:tab w:val="num" w:pos="3600"/>
        </w:tabs>
        <w:ind w:left="3600" w:hanging="360"/>
      </w:pPr>
      <w:rPr>
        <w:rFonts w:ascii="Wingdings" w:hAnsi="Wingdings" w:hint="default"/>
        <w:sz w:val="20"/>
      </w:rPr>
    </w:lvl>
    <w:lvl w:ilvl="5" w:tplc="D9B6D092" w:tentative="1">
      <w:start w:val="1"/>
      <w:numFmt w:val="bullet"/>
      <w:lvlText w:val=""/>
      <w:lvlJc w:val="left"/>
      <w:pPr>
        <w:tabs>
          <w:tab w:val="num" w:pos="4320"/>
        </w:tabs>
        <w:ind w:left="4320" w:hanging="360"/>
      </w:pPr>
      <w:rPr>
        <w:rFonts w:ascii="Wingdings" w:hAnsi="Wingdings" w:hint="default"/>
        <w:sz w:val="20"/>
      </w:rPr>
    </w:lvl>
    <w:lvl w:ilvl="6" w:tplc="2DB4DFAA" w:tentative="1">
      <w:start w:val="1"/>
      <w:numFmt w:val="bullet"/>
      <w:lvlText w:val=""/>
      <w:lvlJc w:val="left"/>
      <w:pPr>
        <w:tabs>
          <w:tab w:val="num" w:pos="5040"/>
        </w:tabs>
        <w:ind w:left="5040" w:hanging="360"/>
      </w:pPr>
      <w:rPr>
        <w:rFonts w:ascii="Wingdings" w:hAnsi="Wingdings" w:hint="default"/>
        <w:sz w:val="20"/>
      </w:rPr>
    </w:lvl>
    <w:lvl w:ilvl="7" w:tplc="2E42E790" w:tentative="1">
      <w:start w:val="1"/>
      <w:numFmt w:val="bullet"/>
      <w:lvlText w:val=""/>
      <w:lvlJc w:val="left"/>
      <w:pPr>
        <w:tabs>
          <w:tab w:val="num" w:pos="5760"/>
        </w:tabs>
        <w:ind w:left="5760" w:hanging="360"/>
      </w:pPr>
      <w:rPr>
        <w:rFonts w:ascii="Wingdings" w:hAnsi="Wingdings" w:hint="default"/>
        <w:sz w:val="20"/>
      </w:rPr>
    </w:lvl>
    <w:lvl w:ilvl="8" w:tplc="1472D342" w:tentative="1">
      <w:start w:val="1"/>
      <w:numFmt w:val="bullet"/>
      <w:lvlText w:val=""/>
      <w:lvlJc w:val="left"/>
      <w:pPr>
        <w:tabs>
          <w:tab w:val="num" w:pos="6480"/>
        </w:tabs>
        <w:ind w:left="6480" w:hanging="360"/>
      </w:pPr>
      <w:rPr>
        <w:rFonts w:ascii="Wingdings" w:hAnsi="Wingdings" w:hint="default"/>
        <w:sz w:val="20"/>
      </w:rPr>
    </w:lvl>
  </w:abstractNum>
  <w:abstractNum w:abstractNumId="3">
    <w:nsid w:val="2915384E"/>
    <w:multiLevelType w:val="hybridMultilevel"/>
    <w:tmpl w:val="8E2A4454"/>
    <w:lvl w:ilvl="0" w:tplc="B6C66E8A">
      <w:start w:val="1"/>
      <w:numFmt w:val="bullet"/>
      <w:lvlText w:val=""/>
      <w:lvlJc w:val="left"/>
      <w:pPr>
        <w:tabs>
          <w:tab w:val="num" w:pos="720"/>
        </w:tabs>
        <w:ind w:left="720" w:hanging="360"/>
      </w:pPr>
      <w:rPr>
        <w:rFonts w:ascii="Symbol" w:hAnsi="Symbol" w:hint="default"/>
        <w:sz w:val="20"/>
      </w:rPr>
    </w:lvl>
    <w:lvl w:ilvl="1" w:tplc="02B2A644" w:tentative="1">
      <w:start w:val="1"/>
      <w:numFmt w:val="bullet"/>
      <w:lvlText w:val="o"/>
      <w:lvlJc w:val="left"/>
      <w:pPr>
        <w:tabs>
          <w:tab w:val="num" w:pos="1440"/>
        </w:tabs>
        <w:ind w:left="1440" w:hanging="360"/>
      </w:pPr>
      <w:rPr>
        <w:rFonts w:ascii="Courier New" w:hAnsi="Courier New" w:hint="default"/>
        <w:sz w:val="20"/>
      </w:rPr>
    </w:lvl>
    <w:lvl w:ilvl="2" w:tplc="125A4268" w:tentative="1">
      <w:start w:val="1"/>
      <w:numFmt w:val="bullet"/>
      <w:lvlText w:val=""/>
      <w:lvlJc w:val="left"/>
      <w:pPr>
        <w:tabs>
          <w:tab w:val="num" w:pos="2160"/>
        </w:tabs>
        <w:ind w:left="2160" w:hanging="360"/>
      </w:pPr>
      <w:rPr>
        <w:rFonts w:ascii="Wingdings" w:hAnsi="Wingdings" w:hint="default"/>
        <w:sz w:val="20"/>
      </w:rPr>
    </w:lvl>
    <w:lvl w:ilvl="3" w:tplc="0FCC6FCA" w:tentative="1">
      <w:start w:val="1"/>
      <w:numFmt w:val="bullet"/>
      <w:lvlText w:val=""/>
      <w:lvlJc w:val="left"/>
      <w:pPr>
        <w:tabs>
          <w:tab w:val="num" w:pos="2880"/>
        </w:tabs>
        <w:ind w:left="2880" w:hanging="360"/>
      </w:pPr>
      <w:rPr>
        <w:rFonts w:ascii="Wingdings" w:hAnsi="Wingdings" w:hint="default"/>
        <w:sz w:val="20"/>
      </w:rPr>
    </w:lvl>
    <w:lvl w:ilvl="4" w:tplc="3AE85734" w:tentative="1">
      <w:start w:val="1"/>
      <w:numFmt w:val="bullet"/>
      <w:lvlText w:val=""/>
      <w:lvlJc w:val="left"/>
      <w:pPr>
        <w:tabs>
          <w:tab w:val="num" w:pos="3600"/>
        </w:tabs>
        <w:ind w:left="3600" w:hanging="360"/>
      </w:pPr>
      <w:rPr>
        <w:rFonts w:ascii="Wingdings" w:hAnsi="Wingdings" w:hint="default"/>
        <w:sz w:val="20"/>
      </w:rPr>
    </w:lvl>
    <w:lvl w:ilvl="5" w:tplc="E43A3846" w:tentative="1">
      <w:start w:val="1"/>
      <w:numFmt w:val="bullet"/>
      <w:lvlText w:val=""/>
      <w:lvlJc w:val="left"/>
      <w:pPr>
        <w:tabs>
          <w:tab w:val="num" w:pos="4320"/>
        </w:tabs>
        <w:ind w:left="4320" w:hanging="360"/>
      </w:pPr>
      <w:rPr>
        <w:rFonts w:ascii="Wingdings" w:hAnsi="Wingdings" w:hint="default"/>
        <w:sz w:val="20"/>
      </w:rPr>
    </w:lvl>
    <w:lvl w:ilvl="6" w:tplc="27FC66A0" w:tentative="1">
      <w:start w:val="1"/>
      <w:numFmt w:val="bullet"/>
      <w:lvlText w:val=""/>
      <w:lvlJc w:val="left"/>
      <w:pPr>
        <w:tabs>
          <w:tab w:val="num" w:pos="5040"/>
        </w:tabs>
        <w:ind w:left="5040" w:hanging="360"/>
      </w:pPr>
      <w:rPr>
        <w:rFonts w:ascii="Wingdings" w:hAnsi="Wingdings" w:hint="default"/>
        <w:sz w:val="20"/>
      </w:rPr>
    </w:lvl>
    <w:lvl w:ilvl="7" w:tplc="7BE2EEF4" w:tentative="1">
      <w:start w:val="1"/>
      <w:numFmt w:val="bullet"/>
      <w:lvlText w:val=""/>
      <w:lvlJc w:val="left"/>
      <w:pPr>
        <w:tabs>
          <w:tab w:val="num" w:pos="5760"/>
        </w:tabs>
        <w:ind w:left="5760" w:hanging="360"/>
      </w:pPr>
      <w:rPr>
        <w:rFonts w:ascii="Wingdings" w:hAnsi="Wingdings" w:hint="default"/>
        <w:sz w:val="20"/>
      </w:rPr>
    </w:lvl>
    <w:lvl w:ilvl="8" w:tplc="B574C85E" w:tentative="1">
      <w:start w:val="1"/>
      <w:numFmt w:val="bullet"/>
      <w:lvlText w:val=""/>
      <w:lvlJc w:val="left"/>
      <w:pPr>
        <w:tabs>
          <w:tab w:val="num" w:pos="6480"/>
        </w:tabs>
        <w:ind w:left="6480" w:hanging="360"/>
      </w:pPr>
      <w:rPr>
        <w:rFonts w:ascii="Wingdings" w:hAnsi="Wingdings" w:hint="default"/>
        <w:sz w:val="20"/>
      </w:rPr>
    </w:lvl>
  </w:abstractNum>
  <w:abstractNum w:abstractNumId="4">
    <w:nsid w:val="3A297AC6"/>
    <w:multiLevelType w:val="hybridMultilevel"/>
    <w:tmpl w:val="BFDAB2FC"/>
    <w:lvl w:ilvl="0" w:tplc="D792B9FC">
      <w:start w:val="1"/>
      <w:numFmt w:val="bullet"/>
      <w:lvlText w:val=""/>
      <w:lvlJc w:val="left"/>
      <w:pPr>
        <w:tabs>
          <w:tab w:val="num" w:pos="0"/>
        </w:tabs>
        <w:ind w:left="0" w:firstLine="0"/>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4977273B"/>
    <w:multiLevelType w:val="hybridMultilevel"/>
    <w:tmpl w:val="9D80D4B8"/>
    <w:lvl w:ilvl="0" w:tplc="54360738">
      <w:start w:val="1"/>
      <w:numFmt w:val="decimal"/>
      <w:lvlText w:val="%1."/>
      <w:lvlJc w:val="left"/>
      <w:pPr>
        <w:tabs>
          <w:tab w:val="num" w:pos="1104"/>
        </w:tabs>
        <w:ind w:left="1104" w:hanging="360"/>
      </w:pPr>
      <w:rPr>
        <w:rFonts w:hint="default"/>
      </w:rPr>
    </w:lvl>
    <w:lvl w:ilvl="1" w:tplc="04080019" w:tentative="1">
      <w:start w:val="1"/>
      <w:numFmt w:val="lowerLetter"/>
      <w:lvlText w:val="%2."/>
      <w:lvlJc w:val="left"/>
      <w:pPr>
        <w:tabs>
          <w:tab w:val="num" w:pos="1695"/>
        </w:tabs>
        <w:ind w:left="1695" w:hanging="360"/>
      </w:pPr>
    </w:lvl>
    <w:lvl w:ilvl="2" w:tplc="0408001B" w:tentative="1">
      <w:start w:val="1"/>
      <w:numFmt w:val="lowerRoman"/>
      <w:lvlText w:val="%3."/>
      <w:lvlJc w:val="right"/>
      <w:pPr>
        <w:tabs>
          <w:tab w:val="num" w:pos="2415"/>
        </w:tabs>
        <w:ind w:left="2415" w:hanging="180"/>
      </w:pPr>
    </w:lvl>
    <w:lvl w:ilvl="3" w:tplc="0408000F" w:tentative="1">
      <w:start w:val="1"/>
      <w:numFmt w:val="decimal"/>
      <w:lvlText w:val="%4."/>
      <w:lvlJc w:val="left"/>
      <w:pPr>
        <w:tabs>
          <w:tab w:val="num" w:pos="3135"/>
        </w:tabs>
        <w:ind w:left="3135" w:hanging="360"/>
      </w:pPr>
    </w:lvl>
    <w:lvl w:ilvl="4" w:tplc="04080019" w:tentative="1">
      <w:start w:val="1"/>
      <w:numFmt w:val="lowerLetter"/>
      <w:lvlText w:val="%5."/>
      <w:lvlJc w:val="left"/>
      <w:pPr>
        <w:tabs>
          <w:tab w:val="num" w:pos="3855"/>
        </w:tabs>
        <w:ind w:left="3855" w:hanging="360"/>
      </w:pPr>
    </w:lvl>
    <w:lvl w:ilvl="5" w:tplc="0408001B" w:tentative="1">
      <w:start w:val="1"/>
      <w:numFmt w:val="lowerRoman"/>
      <w:lvlText w:val="%6."/>
      <w:lvlJc w:val="right"/>
      <w:pPr>
        <w:tabs>
          <w:tab w:val="num" w:pos="4575"/>
        </w:tabs>
        <w:ind w:left="4575" w:hanging="180"/>
      </w:pPr>
    </w:lvl>
    <w:lvl w:ilvl="6" w:tplc="0408000F" w:tentative="1">
      <w:start w:val="1"/>
      <w:numFmt w:val="decimal"/>
      <w:lvlText w:val="%7."/>
      <w:lvlJc w:val="left"/>
      <w:pPr>
        <w:tabs>
          <w:tab w:val="num" w:pos="5295"/>
        </w:tabs>
        <w:ind w:left="5295" w:hanging="360"/>
      </w:pPr>
    </w:lvl>
    <w:lvl w:ilvl="7" w:tplc="04080019" w:tentative="1">
      <w:start w:val="1"/>
      <w:numFmt w:val="lowerLetter"/>
      <w:lvlText w:val="%8."/>
      <w:lvlJc w:val="left"/>
      <w:pPr>
        <w:tabs>
          <w:tab w:val="num" w:pos="6015"/>
        </w:tabs>
        <w:ind w:left="6015" w:hanging="360"/>
      </w:pPr>
    </w:lvl>
    <w:lvl w:ilvl="8" w:tplc="0408001B" w:tentative="1">
      <w:start w:val="1"/>
      <w:numFmt w:val="lowerRoman"/>
      <w:lvlText w:val="%9."/>
      <w:lvlJc w:val="right"/>
      <w:pPr>
        <w:tabs>
          <w:tab w:val="num" w:pos="6735"/>
        </w:tabs>
        <w:ind w:left="6735" w:hanging="180"/>
      </w:pPr>
    </w:lvl>
  </w:abstractNum>
  <w:abstractNum w:abstractNumId="6">
    <w:nsid w:val="62477693"/>
    <w:multiLevelType w:val="hybridMultilevel"/>
    <w:tmpl w:val="6522509A"/>
    <w:lvl w:ilvl="0" w:tplc="04080003">
      <w:start w:val="1"/>
      <w:numFmt w:val="bullet"/>
      <w:lvlText w:val="o"/>
      <w:lvlJc w:val="left"/>
      <w:pPr>
        <w:tabs>
          <w:tab w:val="num" w:pos="720"/>
        </w:tabs>
        <w:ind w:left="720" w:hanging="360"/>
      </w:pPr>
      <w:rPr>
        <w:rFonts w:ascii="Courier New" w:hAnsi="Courier New"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65A128F4"/>
    <w:multiLevelType w:val="hybridMultilevel"/>
    <w:tmpl w:val="A7F4CB3E"/>
    <w:lvl w:ilvl="0" w:tplc="F440F586">
      <w:start w:val="1"/>
      <w:numFmt w:val="bullet"/>
      <w:lvlText w:val=""/>
      <w:lvlJc w:val="left"/>
      <w:pPr>
        <w:ind w:left="720" w:hanging="360"/>
      </w:pPr>
      <w:rPr>
        <w:rFonts w:ascii="Symbol" w:hAnsi="Symbol" w:hint="default"/>
        <w:sz w:val="16"/>
        <w:szCs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5A6677B"/>
    <w:multiLevelType w:val="hybridMultilevel"/>
    <w:tmpl w:val="573CFFA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794E09F9"/>
    <w:multiLevelType w:val="hybridMultilevel"/>
    <w:tmpl w:val="39FA8E5C"/>
    <w:lvl w:ilvl="0" w:tplc="FC9E06D4">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5"/>
  </w:num>
  <w:num w:numId="4">
    <w:abstractNumId w:val="3"/>
  </w:num>
  <w:num w:numId="5">
    <w:abstractNumId w:val="2"/>
  </w:num>
  <w:num w:numId="6">
    <w:abstractNumId w:val="4"/>
  </w:num>
  <w:num w:numId="7">
    <w:abstractNumId w:val="6"/>
  </w:num>
  <w:num w:numId="8">
    <w:abstractNumId w:val="9"/>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proofState w:spelling="clean"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compat/>
  <w:rsids>
    <w:rsidRoot w:val="009F3AD3"/>
    <w:rsid w:val="00000201"/>
    <w:rsid w:val="00002C3B"/>
    <w:rsid w:val="0000674F"/>
    <w:rsid w:val="000110D8"/>
    <w:rsid w:val="000138D4"/>
    <w:rsid w:val="000370A6"/>
    <w:rsid w:val="00055810"/>
    <w:rsid w:val="00060BC2"/>
    <w:rsid w:val="0006355D"/>
    <w:rsid w:val="00070D54"/>
    <w:rsid w:val="00095CF2"/>
    <w:rsid w:val="000D295D"/>
    <w:rsid w:val="000D4FB0"/>
    <w:rsid w:val="000E330A"/>
    <w:rsid w:val="000E38F0"/>
    <w:rsid w:val="000E52F3"/>
    <w:rsid w:val="000F7600"/>
    <w:rsid w:val="0010028A"/>
    <w:rsid w:val="00120B4F"/>
    <w:rsid w:val="00121F65"/>
    <w:rsid w:val="00127481"/>
    <w:rsid w:val="0013735C"/>
    <w:rsid w:val="00150F4E"/>
    <w:rsid w:val="001575F7"/>
    <w:rsid w:val="00157F72"/>
    <w:rsid w:val="00162771"/>
    <w:rsid w:val="00173CD6"/>
    <w:rsid w:val="00176DA0"/>
    <w:rsid w:val="00184E81"/>
    <w:rsid w:val="00190755"/>
    <w:rsid w:val="00194F24"/>
    <w:rsid w:val="00195E9A"/>
    <w:rsid w:val="001A0307"/>
    <w:rsid w:val="001A03C3"/>
    <w:rsid w:val="001A10C6"/>
    <w:rsid w:val="001A14B8"/>
    <w:rsid w:val="001D6B54"/>
    <w:rsid w:val="001E0640"/>
    <w:rsid w:val="001F0C1F"/>
    <w:rsid w:val="002165DF"/>
    <w:rsid w:val="00245DE7"/>
    <w:rsid w:val="00257243"/>
    <w:rsid w:val="002650EC"/>
    <w:rsid w:val="00270102"/>
    <w:rsid w:val="0027404D"/>
    <w:rsid w:val="00276C48"/>
    <w:rsid w:val="00282793"/>
    <w:rsid w:val="00282A12"/>
    <w:rsid w:val="0028505D"/>
    <w:rsid w:val="00294326"/>
    <w:rsid w:val="002B0E7B"/>
    <w:rsid w:val="002D63D5"/>
    <w:rsid w:val="002D6C39"/>
    <w:rsid w:val="002E0278"/>
    <w:rsid w:val="002E4781"/>
    <w:rsid w:val="002E6729"/>
    <w:rsid w:val="002F54EE"/>
    <w:rsid w:val="00313EE2"/>
    <w:rsid w:val="00315D9A"/>
    <w:rsid w:val="00316CAF"/>
    <w:rsid w:val="003432BF"/>
    <w:rsid w:val="003607BE"/>
    <w:rsid w:val="0037034A"/>
    <w:rsid w:val="00373FA7"/>
    <w:rsid w:val="00380DBB"/>
    <w:rsid w:val="00386486"/>
    <w:rsid w:val="00397812"/>
    <w:rsid w:val="003B45AF"/>
    <w:rsid w:val="003E4701"/>
    <w:rsid w:val="003E4997"/>
    <w:rsid w:val="003F021B"/>
    <w:rsid w:val="003F166C"/>
    <w:rsid w:val="004024E7"/>
    <w:rsid w:val="004034E0"/>
    <w:rsid w:val="00403BAB"/>
    <w:rsid w:val="00413247"/>
    <w:rsid w:val="004138E5"/>
    <w:rsid w:val="00414060"/>
    <w:rsid w:val="00430942"/>
    <w:rsid w:val="004325F2"/>
    <w:rsid w:val="004377E1"/>
    <w:rsid w:val="00437A7F"/>
    <w:rsid w:val="0044383F"/>
    <w:rsid w:val="004447AA"/>
    <w:rsid w:val="0045053D"/>
    <w:rsid w:val="004611E2"/>
    <w:rsid w:val="00464612"/>
    <w:rsid w:val="0047567F"/>
    <w:rsid w:val="0049052F"/>
    <w:rsid w:val="004A167D"/>
    <w:rsid w:val="004A1695"/>
    <w:rsid w:val="004A2EA8"/>
    <w:rsid w:val="004A5A41"/>
    <w:rsid w:val="004A6F88"/>
    <w:rsid w:val="004B41F6"/>
    <w:rsid w:val="004E2D55"/>
    <w:rsid w:val="004E2F49"/>
    <w:rsid w:val="004E3328"/>
    <w:rsid w:val="0051350C"/>
    <w:rsid w:val="0053565B"/>
    <w:rsid w:val="00546058"/>
    <w:rsid w:val="00555BFD"/>
    <w:rsid w:val="00567D64"/>
    <w:rsid w:val="00574900"/>
    <w:rsid w:val="005823CD"/>
    <w:rsid w:val="00594BE3"/>
    <w:rsid w:val="00595023"/>
    <w:rsid w:val="005B045B"/>
    <w:rsid w:val="005B4774"/>
    <w:rsid w:val="005B51AF"/>
    <w:rsid w:val="005D0A09"/>
    <w:rsid w:val="005D6501"/>
    <w:rsid w:val="005E2FDD"/>
    <w:rsid w:val="005E5876"/>
    <w:rsid w:val="005F685A"/>
    <w:rsid w:val="006010E9"/>
    <w:rsid w:val="00625DA3"/>
    <w:rsid w:val="00636C60"/>
    <w:rsid w:val="00643CCA"/>
    <w:rsid w:val="006566A3"/>
    <w:rsid w:val="00663152"/>
    <w:rsid w:val="00674864"/>
    <w:rsid w:val="00675ACC"/>
    <w:rsid w:val="00680ECC"/>
    <w:rsid w:val="0068685C"/>
    <w:rsid w:val="006A65DA"/>
    <w:rsid w:val="006A69A5"/>
    <w:rsid w:val="006B32A1"/>
    <w:rsid w:val="006E1C24"/>
    <w:rsid w:val="006F03A5"/>
    <w:rsid w:val="006F5CA0"/>
    <w:rsid w:val="007013AC"/>
    <w:rsid w:val="007068E6"/>
    <w:rsid w:val="00741B4F"/>
    <w:rsid w:val="00750632"/>
    <w:rsid w:val="00750D15"/>
    <w:rsid w:val="00771267"/>
    <w:rsid w:val="00787676"/>
    <w:rsid w:val="00787CEF"/>
    <w:rsid w:val="00797C04"/>
    <w:rsid w:val="007A60CE"/>
    <w:rsid w:val="007B2A1D"/>
    <w:rsid w:val="007C460B"/>
    <w:rsid w:val="007C694D"/>
    <w:rsid w:val="007E6129"/>
    <w:rsid w:val="007F6DD5"/>
    <w:rsid w:val="00814EE6"/>
    <w:rsid w:val="00826C10"/>
    <w:rsid w:val="00836F82"/>
    <w:rsid w:val="008402AD"/>
    <w:rsid w:val="00863D5F"/>
    <w:rsid w:val="008661E7"/>
    <w:rsid w:val="00875A9E"/>
    <w:rsid w:val="00887BB6"/>
    <w:rsid w:val="0089007D"/>
    <w:rsid w:val="008A28D5"/>
    <w:rsid w:val="008C6DDA"/>
    <w:rsid w:val="008F4187"/>
    <w:rsid w:val="009025A4"/>
    <w:rsid w:val="00904FC1"/>
    <w:rsid w:val="0090716D"/>
    <w:rsid w:val="00910283"/>
    <w:rsid w:val="00917436"/>
    <w:rsid w:val="009340C9"/>
    <w:rsid w:val="00934B63"/>
    <w:rsid w:val="00955A2D"/>
    <w:rsid w:val="009578FB"/>
    <w:rsid w:val="00966AE5"/>
    <w:rsid w:val="00983310"/>
    <w:rsid w:val="009C5590"/>
    <w:rsid w:val="009C63E2"/>
    <w:rsid w:val="009F3AD3"/>
    <w:rsid w:val="009F66AD"/>
    <w:rsid w:val="00A01C8B"/>
    <w:rsid w:val="00A051FC"/>
    <w:rsid w:val="00A11F7F"/>
    <w:rsid w:val="00A15295"/>
    <w:rsid w:val="00A20143"/>
    <w:rsid w:val="00A227A7"/>
    <w:rsid w:val="00A30AF5"/>
    <w:rsid w:val="00A44957"/>
    <w:rsid w:val="00A468CF"/>
    <w:rsid w:val="00A65D02"/>
    <w:rsid w:val="00A74AA7"/>
    <w:rsid w:val="00AA58CD"/>
    <w:rsid w:val="00AB4B7D"/>
    <w:rsid w:val="00AC055E"/>
    <w:rsid w:val="00AE2B7B"/>
    <w:rsid w:val="00AF30DA"/>
    <w:rsid w:val="00AF7C92"/>
    <w:rsid w:val="00B307BD"/>
    <w:rsid w:val="00B307BE"/>
    <w:rsid w:val="00B3492C"/>
    <w:rsid w:val="00B543FB"/>
    <w:rsid w:val="00B56541"/>
    <w:rsid w:val="00B60FC3"/>
    <w:rsid w:val="00B643C2"/>
    <w:rsid w:val="00B70F5A"/>
    <w:rsid w:val="00B72EB5"/>
    <w:rsid w:val="00B82C67"/>
    <w:rsid w:val="00B92275"/>
    <w:rsid w:val="00BC2C58"/>
    <w:rsid w:val="00BD2186"/>
    <w:rsid w:val="00BD288D"/>
    <w:rsid w:val="00BD799D"/>
    <w:rsid w:val="00BE5B85"/>
    <w:rsid w:val="00C062F9"/>
    <w:rsid w:val="00C1178F"/>
    <w:rsid w:val="00C16BD4"/>
    <w:rsid w:val="00C31B30"/>
    <w:rsid w:val="00C431EA"/>
    <w:rsid w:val="00C641C7"/>
    <w:rsid w:val="00C7193F"/>
    <w:rsid w:val="00C72A28"/>
    <w:rsid w:val="00C7586E"/>
    <w:rsid w:val="00C83456"/>
    <w:rsid w:val="00C8689C"/>
    <w:rsid w:val="00C921BA"/>
    <w:rsid w:val="00C95B12"/>
    <w:rsid w:val="00C96D0A"/>
    <w:rsid w:val="00CB16A5"/>
    <w:rsid w:val="00CE3476"/>
    <w:rsid w:val="00CF3F4C"/>
    <w:rsid w:val="00CF7CEB"/>
    <w:rsid w:val="00D00D3F"/>
    <w:rsid w:val="00D1537A"/>
    <w:rsid w:val="00D158DC"/>
    <w:rsid w:val="00D167D8"/>
    <w:rsid w:val="00D4244F"/>
    <w:rsid w:val="00D55804"/>
    <w:rsid w:val="00D63C65"/>
    <w:rsid w:val="00D67714"/>
    <w:rsid w:val="00D71A8F"/>
    <w:rsid w:val="00D82C28"/>
    <w:rsid w:val="00DB131D"/>
    <w:rsid w:val="00DB214E"/>
    <w:rsid w:val="00DB4062"/>
    <w:rsid w:val="00DB4CD0"/>
    <w:rsid w:val="00DC30C6"/>
    <w:rsid w:val="00DD51A4"/>
    <w:rsid w:val="00DD6565"/>
    <w:rsid w:val="00DD7A5A"/>
    <w:rsid w:val="00DE269D"/>
    <w:rsid w:val="00DE2C20"/>
    <w:rsid w:val="00DE3128"/>
    <w:rsid w:val="00E00F0C"/>
    <w:rsid w:val="00E01886"/>
    <w:rsid w:val="00E22B1C"/>
    <w:rsid w:val="00E24C48"/>
    <w:rsid w:val="00E31770"/>
    <w:rsid w:val="00E3268F"/>
    <w:rsid w:val="00E451C6"/>
    <w:rsid w:val="00E51260"/>
    <w:rsid w:val="00E65705"/>
    <w:rsid w:val="00E70749"/>
    <w:rsid w:val="00E821C7"/>
    <w:rsid w:val="00E82AD5"/>
    <w:rsid w:val="00E83A8B"/>
    <w:rsid w:val="00E90EA5"/>
    <w:rsid w:val="00E93EC3"/>
    <w:rsid w:val="00EA60F0"/>
    <w:rsid w:val="00EB2E7A"/>
    <w:rsid w:val="00EB6D92"/>
    <w:rsid w:val="00F07AE8"/>
    <w:rsid w:val="00F15638"/>
    <w:rsid w:val="00F33A57"/>
    <w:rsid w:val="00F33B4F"/>
    <w:rsid w:val="00F35B7F"/>
    <w:rsid w:val="00F477A7"/>
    <w:rsid w:val="00F50706"/>
    <w:rsid w:val="00F50B87"/>
    <w:rsid w:val="00F62DF2"/>
    <w:rsid w:val="00F66FB9"/>
    <w:rsid w:val="00F77F7B"/>
    <w:rsid w:val="00F94986"/>
    <w:rsid w:val="00F94AE2"/>
    <w:rsid w:val="00F95B91"/>
    <w:rsid w:val="00FA11AD"/>
    <w:rsid w:val="00FA492D"/>
    <w:rsid w:val="00FB7015"/>
    <w:rsid w:val="00FC3192"/>
    <w:rsid w:val="00FD0AA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CF2"/>
    <w:rPr>
      <w:sz w:val="24"/>
      <w:szCs w:val="24"/>
    </w:rPr>
  </w:style>
  <w:style w:type="paragraph" w:styleId="1">
    <w:name w:val="heading 1"/>
    <w:basedOn w:val="a"/>
    <w:next w:val="a"/>
    <w:qFormat/>
    <w:rsid w:val="00095CF2"/>
    <w:pPr>
      <w:keepNext/>
      <w:outlineLvl w:val="0"/>
    </w:pPr>
    <w:rPr>
      <w:u w:val="single"/>
    </w:rPr>
  </w:style>
  <w:style w:type="paragraph" w:styleId="2">
    <w:name w:val="heading 2"/>
    <w:basedOn w:val="a"/>
    <w:next w:val="a"/>
    <w:qFormat/>
    <w:rsid w:val="00095CF2"/>
    <w:pPr>
      <w:keepNext/>
      <w:widowControl w:val="0"/>
      <w:autoSpaceDE w:val="0"/>
      <w:autoSpaceDN w:val="0"/>
      <w:adjustRightInd w:val="0"/>
      <w:spacing w:line="417" w:lineRule="exact"/>
      <w:ind w:left="489" w:right="129"/>
      <w:outlineLvl w:val="1"/>
    </w:pPr>
    <w:rPr>
      <w:b/>
      <w:bCs/>
      <w:u w:val="single"/>
    </w:rPr>
  </w:style>
  <w:style w:type="paragraph" w:styleId="3">
    <w:name w:val="heading 3"/>
    <w:basedOn w:val="a"/>
    <w:next w:val="a"/>
    <w:qFormat/>
    <w:rsid w:val="00095CF2"/>
    <w:pPr>
      <w:keepNext/>
      <w:widowControl w:val="0"/>
      <w:tabs>
        <w:tab w:val="left" w:pos="10160"/>
      </w:tabs>
      <w:autoSpaceDE w:val="0"/>
      <w:autoSpaceDN w:val="0"/>
      <w:adjustRightInd w:val="0"/>
      <w:ind w:left="1479" w:right="-177"/>
      <w:jc w:val="center"/>
      <w:outlineLvl w:val="2"/>
    </w:pPr>
    <w:rPr>
      <w:b/>
      <w:bCs/>
      <w:sz w:val="22"/>
      <w:szCs w:val="22"/>
    </w:rPr>
  </w:style>
  <w:style w:type="paragraph" w:styleId="4">
    <w:name w:val="heading 4"/>
    <w:basedOn w:val="a"/>
    <w:next w:val="a"/>
    <w:qFormat/>
    <w:rsid w:val="00095CF2"/>
    <w:pPr>
      <w:keepNext/>
      <w:spacing w:line="360" w:lineRule="auto"/>
      <w:ind w:firstLine="340"/>
      <w:jc w:val="both"/>
      <w:outlineLvl w:val="3"/>
    </w:pPr>
    <w:rPr>
      <w:b/>
      <w:bCs/>
      <w:u w:val="single"/>
    </w:rPr>
  </w:style>
  <w:style w:type="paragraph" w:styleId="5">
    <w:name w:val="heading 5"/>
    <w:basedOn w:val="a"/>
    <w:next w:val="a"/>
    <w:qFormat/>
    <w:rsid w:val="00095CF2"/>
    <w:pPr>
      <w:keepNext/>
      <w:widowControl w:val="0"/>
      <w:autoSpaceDE w:val="0"/>
      <w:autoSpaceDN w:val="0"/>
      <w:adjustRightInd w:val="0"/>
      <w:spacing w:line="200" w:lineRule="exact"/>
      <w:jc w:val="center"/>
      <w:outlineLvl w:val="4"/>
    </w:pPr>
    <w:rPr>
      <w:rFonts w:ascii="Tahoma" w:hAnsi="Tahoma" w:cs="Tahoma"/>
      <w:b/>
      <w:bCs/>
      <w:color w:val="000000"/>
      <w:sz w:val="28"/>
      <w:szCs w:val="20"/>
      <w:u w:val="single"/>
    </w:rPr>
  </w:style>
  <w:style w:type="paragraph" w:styleId="9">
    <w:name w:val="heading 9"/>
    <w:basedOn w:val="a"/>
    <w:next w:val="a"/>
    <w:link w:val="9Char"/>
    <w:uiPriority w:val="9"/>
    <w:semiHidden/>
    <w:unhideWhenUsed/>
    <w:qFormat/>
    <w:rsid w:val="00EB2E7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095CF2"/>
    <w:pPr>
      <w:spacing w:line="360" w:lineRule="auto"/>
      <w:ind w:firstLine="340"/>
      <w:jc w:val="both"/>
    </w:pPr>
  </w:style>
  <w:style w:type="paragraph" w:styleId="a4">
    <w:name w:val="Body Text"/>
    <w:basedOn w:val="a"/>
    <w:rsid w:val="00095CF2"/>
    <w:pPr>
      <w:widowControl w:val="0"/>
      <w:autoSpaceDE w:val="0"/>
      <w:autoSpaceDN w:val="0"/>
      <w:adjustRightInd w:val="0"/>
      <w:spacing w:line="417" w:lineRule="exact"/>
      <w:ind w:right="206"/>
      <w:jc w:val="both"/>
    </w:pPr>
  </w:style>
  <w:style w:type="paragraph" w:customStyle="1" w:styleId="maintext">
    <w:name w:val="maintext"/>
    <w:basedOn w:val="a"/>
    <w:rsid w:val="00095CF2"/>
    <w:pPr>
      <w:spacing w:before="100" w:beforeAutospacing="1" w:after="100" w:afterAutospacing="1"/>
    </w:pPr>
    <w:rPr>
      <w:rFonts w:ascii="Arial" w:hAnsi="Arial" w:cs="Arial"/>
      <w:color w:val="000000"/>
      <w:sz w:val="18"/>
      <w:szCs w:val="18"/>
    </w:rPr>
  </w:style>
  <w:style w:type="character" w:customStyle="1" w:styleId="maintext1">
    <w:name w:val="maintext1"/>
    <w:basedOn w:val="a0"/>
    <w:rsid w:val="00095CF2"/>
    <w:rPr>
      <w:rFonts w:ascii="Arial" w:hAnsi="Arial" w:cs="Arial" w:hint="default"/>
      <w:b w:val="0"/>
      <w:bCs w:val="0"/>
      <w:i w:val="0"/>
      <w:iCs w:val="0"/>
      <w:strike w:val="0"/>
      <w:dstrike w:val="0"/>
      <w:color w:val="000000"/>
      <w:sz w:val="18"/>
      <w:szCs w:val="18"/>
      <w:u w:val="none"/>
      <w:effect w:val="none"/>
    </w:rPr>
  </w:style>
  <w:style w:type="character" w:customStyle="1" w:styleId="graytext111">
    <w:name w:val="graytext111"/>
    <w:basedOn w:val="a0"/>
    <w:rsid w:val="0051350C"/>
    <w:rPr>
      <w:rFonts w:ascii="Verdana" w:hAnsi="Verdana" w:hint="default"/>
      <w:b w:val="0"/>
      <w:bCs w:val="0"/>
      <w:color w:val="616161"/>
      <w:sz w:val="17"/>
      <w:szCs w:val="17"/>
    </w:rPr>
  </w:style>
  <w:style w:type="paragraph" w:styleId="a5">
    <w:name w:val="Balloon Text"/>
    <w:basedOn w:val="a"/>
    <w:link w:val="Char"/>
    <w:uiPriority w:val="99"/>
    <w:semiHidden/>
    <w:unhideWhenUsed/>
    <w:rsid w:val="00F33A57"/>
    <w:rPr>
      <w:rFonts w:ascii="Tahoma" w:hAnsi="Tahoma" w:cs="Tahoma"/>
      <w:sz w:val="16"/>
      <w:szCs w:val="16"/>
    </w:rPr>
  </w:style>
  <w:style w:type="character" w:customStyle="1" w:styleId="Char">
    <w:name w:val="Κείμενο πλαισίου Char"/>
    <w:basedOn w:val="a0"/>
    <w:link w:val="a5"/>
    <w:uiPriority w:val="99"/>
    <w:semiHidden/>
    <w:rsid w:val="00F33A57"/>
    <w:rPr>
      <w:rFonts w:ascii="Tahoma" w:hAnsi="Tahoma" w:cs="Tahoma"/>
      <w:sz w:val="16"/>
      <w:szCs w:val="16"/>
    </w:rPr>
  </w:style>
  <w:style w:type="character" w:customStyle="1" w:styleId="9Char">
    <w:name w:val="Επικεφαλίδα 9 Char"/>
    <w:basedOn w:val="a0"/>
    <w:link w:val="9"/>
    <w:uiPriority w:val="9"/>
    <w:semiHidden/>
    <w:rsid w:val="00EB2E7A"/>
    <w:rPr>
      <w:rFonts w:asciiTheme="majorHAnsi" w:eastAsiaTheme="majorEastAsia" w:hAnsiTheme="majorHAnsi" w:cstheme="majorBidi"/>
      <w:i/>
      <w:iCs/>
      <w:color w:val="404040" w:themeColor="text1" w:themeTint="BF"/>
    </w:rPr>
  </w:style>
  <w:style w:type="paragraph" w:styleId="20">
    <w:name w:val="Body Text 2"/>
    <w:basedOn w:val="a"/>
    <w:link w:val="2Char"/>
    <w:uiPriority w:val="99"/>
    <w:semiHidden/>
    <w:unhideWhenUsed/>
    <w:rsid w:val="00EB2E7A"/>
    <w:pPr>
      <w:spacing w:after="120" w:line="480" w:lineRule="auto"/>
    </w:pPr>
  </w:style>
  <w:style w:type="character" w:customStyle="1" w:styleId="2Char">
    <w:name w:val="Σώμα κείμενου 2 Char"/>
    <w:basedOn w:val="a0"/>
    <w:link w:val="20"/>
    <w:uiPriority w:val="99"/>
    <w:semiHidden/>
    <w:rsid w:val="00EB2E7A"/>
    <w:rPr>
      <w:sz w:val="24"/>
      <w:szCs w:val="24"/>
    </w:rPr>
  </w:style>
  <w:style w:type="paragraph" w:styleId="a6">
    <w:name w:val="footer"/>
    <w:basedOn w:val="a"/>
    <w:link w:val="Char0"/>
    <w:semiHidden/>
    <w:rsid w:val="00EB2E7A"/>
    <w:pPr>
      <w:tabs>
        <w:tab w:val="center" w:pos="4153"/>
        <w:tab w:val="right" w:pos="8306"/>
      </w:tabs>
    </w:pPr>
  </w:style>
  <w:style w:type="character" w:customStyle="1" w:styleId="Char0">
    <w:name w:val="Υποσέλιδο Char"/>
    <w:basedOn w:val="a0"/>
    <w:link w:val="a6"/>
    <w:semiHidden/>
    <w:rsid w:val="00EB2E7A"/>
    <w:rPr>
      <w:sz w:val="24"/>
      <w:szCs w:val="24"/>
    </w:rPr>
  </w:style>
  <w:style w:type="paragraph" w:styleId="a7">
    <w:name w:val="List Paragraph"/>
    <w:basedOn w:val="a"/>
    <w:uiPriority w:val="34"/>
    <w:qFormat/>
    <w:rsid w:val="00EB2E7A"/>
    <w:pPr>
      <w:ind w:left="720"/>
      <w:contextualSpacing/>
    </w:pPr>
  </w:style>
  <w:style w:type="paragraph" w:customStyle="1" w:styleId="msoorganizationname2">
    <w:name w:val="msoorganizationname2"/>
    <w:rsid w:val="00EB2E7A"/>
    <w:pPr>
      <w:spacing w:line="271" w:lineRule="auto"/>
    </w:pPr>
    <w:rPr>
      <w:rFonts w:ascii="Arial Narrow" w:hAnsi="Arial Narrow"/>
      <w:color w:val="000000"/>
      <w:kern w:val="28"/>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CF2"/>
    <w:rPr>
      <w:sz w:val="24"/>
      <w:szCs w:val="24"/>
    </w:rPr>
  </w:style>
  <w:style w:type="paragraph" w:styleId="1">
    <w:name w:val="heading 1"/>
    <w:basedOn w:val="a"/>
    <w:next w:val="a"/>
    <w:qFormat/>
    <w:rsid w:val="00095CF2"/>
    <w:pPr>
      <w:keepNext/>
      <w:outlineLvl w:val="0"/>
    </w:pPr>
    <w:rPr>
      <w:u w:val="single"/>
    </w:rPr>
  </w:style>
  <w:style w:type="paragraph" w:styleId="2">
    <w:name w:val="heading 2"/>
    <w:basedOn w:val="a"/>
    <w:next w:val="a"/>
    <w:qFormat/>
    <w:rsid w:val="00095CF2"/>
    <w:pPr>
      <w:keepNext/>
      <w:widowControl w:val="0"/>
      <w:autoSpaceDE w:val="0"/>
      <w:autoSpaceDN w:val="0"/>
      <w:adjustRightInd w:val="0"/>
      <w:spacing w:line="417" w:lineRule="exact"/>
      <w:ind w:left="489" w:right="129"/>
      <w:outlineLvl w:val="1"/>
    </w:pPr>
    <w:rPr>
      <w:b/>
      <w:bCs/>
      <w:u w:val="single"/>
    </w:rPr>
  </w:style>
  <w:style w:type="paragraph" w:styleId="3">
    <w:name w:val="heading 3"/>
    <w:basedOn w:val="a"/>
    <w:next w:val="a"/>
    <w:qFormat/>
    <w:rsid w:val="00095CF2"/>
    <w:pPr>
      <w:keepNext/>
      <w:widowControl w:val="0"/>
      <w:tabs>
        <w:tab w:val="left" w:pos="10160"/>
      </w:tabs>
      <w:autoSpaceDE w:val="0"/>
      <w:autoSpaceDN w:val="0"/>
      <w:adjustRightInd w:val="0"/>
      <w:ind w:left="1479" w:right="-177"/>
      <w:jc w:val="center"/>
      <w:outlineLvl w:val="2"/>
    </w:pPr>
    <w:rPr>
      <w:b/>
      <w:bCs/>
      <w:sz w:val="22"/>
      <w:szCs w:val="22"/>
    </w:rPr>
  </w:style>
  <w:style w:type="paragraph" w:styleId="4">
    <w:name w:val="heading 4"/>
    <w:basedOn w:val="a"/>
    <w:next w:val="a"/>
    <w:qFormat/>
    <w:rsid w:val="00095CF2"/>
    <w:pPr>
      <w:keepNext/>
      <w:spacing w:line="360" w:lineRule="auto"/>
      <w:ind w:firstLine="340"/>
      <w:jc w:val="both"/>
      <w:outlineLvl w:val="3"/>
    </w:pPr>
    <w:rPr>
      <w:b/>
      <w:bCs/>
      <w:u w:val="single"/>
    </w:rPr>
  </w:style>
  <w:style w:type="paragraph" w:styleId="5">
    <w:name w:val="heading 5"/>
    <w:basedOn w:val="a"/>
    <w:next w:val="a"/>
    <w:qFormat/>
    <w:rsid w:val="00095CF2"/>
    <w:pPr>
      <w:keepNext/>
      <w:widowControl w:val="0"/>
      <w:autoSpaceDE w:val="0"/>
      <w:autoSpaceDN w:val="0"/>
      <w:adjustRightInd w:val="0"/>
      <w:spacing w:line="200" w:lineRule="exact"/>
      <w:jc w:val="center"/>
      <w:outlineLvl w:val="4"/>
    </w:pPr>
    <w:rPr>
      <w:rFonts w:ascii="Tahoma" w:hAnsi="Tahoma" w:cs="Tahoma"/>
      <w:b/>
      <w:bCs/>
      <w:color w:val="000000"/>
      <w:sz w:val="28"/>
      <w:szCs w:val="20"/>
      <w:u w:val="single"/>
    </w:rPr>
  </w:style>
  <w:style w:type="paragraph" w:styleId="9">
    <w:name w:val="heading 9"/>
    <w:basedOn w:val="a"/>
    <w:next w:val="a"/>
    <w:link w:val="9Char"/>
    <w:uiPriority w:val="9"/>
    <w:semiHidden/>
    <w:unhideWhenUsed/>
    <w:qFormat/>
    <w:rsid w:val="00EB2E7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095CF2"/>
    <w:pPr>
      <w:spacing w:line="360" w:lineRule="auto"/>
      <w:ind w:firstLine="340"/>
      <w:jc w:val="both"/>
    </w:pPr>
  </w:style>
  <w:style w:type="paragraph" w:styleId="a4">
    <w:name w:val="Body Text"/>
    <w:basedOn w:val="a"/>
    <w:rsid w:val="00095CF2"/>
    <w:pPr>
      <w:widowControl w:val="0"/>
      <w:autoSpaceDE w:val="0"/>
      <w:autoSpaceDN w:val="0"/>
      <w:adjustRightInd w:val="0"/>
      <w:spacing w:line="417" w:lineRule="exact"/>
      <w:ind w:right="206"/>
      <w:jc w:val="both"/>
    </w:pPr>
  </w:style>
  <w:style w:type="paragraph" w:customStyle="1" w:styleId="maintext">
    <w:name w:val="maintext"/>
    <w:basedOn w:val="a"/>
    <w:rsid w:val="00095CF2"/>
    <w:pPr>
      <w:spacing w:before="100" w:beforeAutospacing="1" w:after="100" w:afterAutospacing="1"/>
    </w:pPr>
    <w:rPr>
      <w:rFonts w:ascii="Arial" w:hAnsi="Arial" w:cs="Arial"/>
      <w:color w:val="000000"/>
      <w:sz w:val="18"/>
      <w:szCs w:val="18"/>
    </w:rPr>
  </w:style>
  <w:style w:type="character" w:customStyle="1" w:styleId="maintext1">
    <w:name w:val="maintext1"/>
    <w:basedOn w:val="a0"/>
    <w:rsid w:val="00095CF2"/>
    <w:rPr>
      <w:rFonts w:ascii="Arial" w:hAnsi="Arial" w:cs="Arial" w:hint="default"/>
      <w:b w:val="0"/>
      <w:bCs w:val="0"/>
      <w:i w:val="0"/>
      <w:iCs w:val="0"/>
      <w:strike w:val="0"/>
      <w:dstrike w:val="0"/>
      <w:color w:val="000000"/>
      <w:sz w:val="18"/>
      <w:szCs w:val="18"/>
      <w:u w:val="none"/>
      <w:effect w:val="none"/>
    </w:rPr>
  </w:style>
  <w:style w:type="character" w:customStyle="1" w:styleId="graytext111">
    <w:name w:val="graytext111"/>
    <w:basedOn w:val="a0"/>
    <w:rsid w:val="0051350C"/>
    <w:rPr>
      <w:rFonts w:ascii="Verdana" w:hAnsi="Verdana" w:hint="default"/>
      <w:b w:val="0"/>
      <w:bCs w:val="0"/>
      <w:color w:val="616161"/>
      <w:sz w:val="17"/>
      <w:szCs w:val="17"/>
    </w:rPr>
  </w:style>
  <w:style w:type="paragraph" w:styleId="a5">
    <w:name w:val="Balloon Text"/>
    <w:basedOn w:val="a"/>
    <w:link w:val="Char"/>
    <w:uiPriority w:val="99"/>
    <w:semiHidden/>
    <w:unhideWhenUsed/>
    <w:rsid w:val="00F33A57"/>
    <w:rPr>
      <w:rFonts w:ascii="Tahoma" w:hAnsi="Tahoma" w:cs="Tahoma"/>
      <w:sz w:val="16"/>
      <w:szCs w:val="16"/>
    </w:rPr>
  </w:style>
  <w:style w:type="character" w:customStyle="1" w:styleId="Char">
    <w:name w:val="Κείμενο πλαισίου Char"/>
    <w:basedOn w:val="a0"/>
    <w:link w:val="a5"/>
    <w:uiPriority w:val="99"/>
    <w:semiHidden/>
    <w:rsid w:val="00F33A57"/>
    <w:rPr>
      <w:rFonts w:ascii="Tahoma" w:hAnsi="Tahoma" w:cs="Tahoma"/>
      <w:sz w:val="16"/>
      <w:szCs w:val="16"/>
    </w:rPr>
  </w:style>
  <w:style w:type="character" w:customStyle="1" w:styleId="9Char">
    <w:name w:val="Επικεφαλίδα 9 Char"/>
    <w:basedOn w:val="a0"/>
    <w:link w:val="9"/>
    <w:uiPriority w:val="9"/>
    <w:semiHidden/>
    <w:rsid w:val="00EB2E7A"/>
    <w:rPr>
      <w:rFonts w:asciiTheme="majorHAnsi" w:eastAsiaTheme="majorEastAsia" w:hAnsiTheme="majorHAnsi" w:cstheme="majorBidi"/>
      <w:i/>
      <w:iCs/>
      <w:color w:val="404040" w:themeColor="text1" w:themeTint="BF"/>
    </w:rPr>
  </w:style>
  <w:style w:type="paragraph" w:styleId="20">
    <w:name w:val="Body Text 2"/>
    <w:basedOn w:val="a"/>
    <w:link w:val="2Char"/>
    <w:uiPriority w:val="99"/>
    <w:semiHidden/>
    <w:unhideWhenUsed/>
    <w:rsid w:val="00EB2E7A"/>
    <w:pPr>
      <w:spacing w:after="120" w:line="480" w:lineRule="auto"/>
    </w:pPr>
  </w:style>
  <w:style w:type="character" w:customStyle="1" w:styleId="2Char">
    <w:name w:val="Σώμα κείμενου 2 Char"/>
    <w:basedOn w:val="a0"/>
    <w:link w:val="20"/>
    <w:uiPriority w:val="99"/>
    <w:semiHidden/>
    <w:rsid w:val="00EB2E7A"/>
    <w:rPr>
      <w:sz w:val="24"/>
      <w:szCs w:val="24"/>
    </w:rPr>
  </w:style>
  <w:style w:type="paragraph" w:styleId="a6">
    <w:name w:val="footer"/>
    <w:basedOn w:val="a"/>
    <w:link w:val="Char0"/>
    <w:semiHidden/>
    <w:rsid w:val="00EB2E7A"/>
    <w:pPr>
      <w:tabs>
        <w:tab w:val="center" w:pos="4153"/>
        <w:tab w:val="right" w:pos="8306"/>
      </w:tabs>
    </w:pPr>
  </w:style>
  <w:style w:type="character" w:customStyle="1" w:styleId="Char0">
    <w:name w:val="Υποσέλιδο Char"/>
    <w:basedOn w:val="a0"/>
    <w:link w:val="a6"/>
    <w:semiHidden/>
    <w:rsid w:val="00EB2E7A"/>
    <w:rPr>
      <w:sz w:val="24"/>
      <w:szCs w:val="24"/>
    </w:rPr>
  </w:style>
  <w:style w:type="paragraph" w:styleId="a7">
    <w:name w:val="List Paragraph"/>
    <w:basedOn w:val="a"/>
    <w:uiPriority w:val="34"/>
    <w:qFormat/>
    <w:rsid w:val="00EB2E7A"/>
    <w:pPr>
      <w:ind w:left="720"/>
      <w:contextualSpacing/>
    </w:pPr>
  </w:style>
  <w:style w:type="paragraph" w:customStyle="1" w:styleId="msoorganizationname2">
    <w:name w:val="msoorganizationname2"/>
    <w:rsid w:val="00EB2E7A"/>
    <w:pPr>
      <w:spacing w:line="271" w:lineRule="auto"/>
    </w:pPr>
    <w:rPr>
      <w:rFonts w:ascii="Arial Narrow" w:hAnsi="Arial Narrow"/>
      <w:color w:val="000000"/>
      <w:kern w:val="28"/>
      <w:sz w:val="28"/>
      <w:szCs w:val="28"/>
    </w:rPr>
  </w:style>
</w:styles>
</file>

<file path=word/webSettings.xml><?xml version="1.0" encoding="utf-8"?>
<w:webSettings xmlns:r="http://schemas.openxmlformats.org/officeDocument/2006/relationships" xmlns:w="http://schemas.openxmlformats.org/wordprocessingml/2006/main">
  <w:divs>
    <w:div w:id="27681722">
      <w:bodyDiv w:val="1"/>
      <w:marLeft w:val="0"/>
      <w:marRight w:val="0"/>
      <w:marTop w:val="0"/>
      <w:marBottom w:val="0"/>
      <w:divBdr>
        <w:top w:val="none" w:sz="0" w:space="0" w:color="auto"/>
        <w:left w:val="none" w:sz="0" w:space="0" w:color="auto"/>
        <w:bottom w:val="none" w:sz="0" w:space="0" w:color="auto"/>
        <w:right w:val="none" w:sz="0" w:space="0" w:color="auto"/>
      </w:divBdr>
    </w:div>
    <w:div w:id="266739474">
      <w:bodyDiv w:val="1"/>
      <w:marLeft w:val="0"/>
      <w:marRight w:val="0"/>
      <w:marTop w:val="0"/>
      <w:marBottom w:val="0"/>
      <w:divBdr>
        <w:top w:val="none" w:sz="0" w:space="0" w:color="auto"/>
        <w:left w:val="none" w:sz="0" w:space="0" w:color="auto"/>
        <w:bottom w:val="none" w:sz="0" w:space="0" w:color="auto"/>
        <w:right w:val="none" w:sz="0" w:space="0" w:color="auto"/>
      </w:divBdr>
    </w:div>
    <w:div w:id="672604572">
      <w:bodyDiv w:val="1"/>
      <w:marLeft w:val="0"/>
      <w:marRight w:val="0"/>
      <w:marTop w:val="0"/>
      <w:marBottom w:val="0"/>
      <w:divBdr>
        <w:top w:val="none" w:sz="0" w:space="0" w:color="auto"/>
        <w:left w:val="none" w:sz="0" w:space="0" w:color="auto"/>
        <w:bottom w:val="none" w:sz="0" w:space="0" w:color="auto"/>
        <w:right w:val="none" w:sz="0" w:space="0" w:color="auto"/>
      </w:divBdr>
    </w:div>
    <w:div w:id="1353728424">
      <w:bodyDiv w:val="1"/>
      <w:marLeft w:val="0"/>
      <w:marRight w:val="0"/>
      <w:marTop w:val="0"/>
      <w:marBottom w:val="0"/>
      <w:divBdr>
        <w:top w:val="none" w:sz="0" w:space="0" w:color="auto"/>
        <w:left w:val="none" w:sz="0" w:space="0" w:color="auto"/>
        <w:bottom w:val="none" w:sz="0" w:space="0" w:color="auto"/>
        <w:right w:val="none" w:sz="0" w:space="0" w:color="auto"/>
      </w:divBdr>
    </w:div>
    <w:div w:id="214134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67CDE-D55C-42E2-BDFF-239E384BC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240</Words>
  <Characters>1302</Characters>
  <Application>Microsoft Office Word</Application>
  <DocSecurity>0</DocSecurity>
  <Lines>10</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ΥΠΟΥΡΓΕΙΟ ΥΓΕΙΑΣ ΚΑΙ ΚΟΙΝΩΝΙΚΗΣ ΑΛΛΗΛΕΓΓΥΗΣ</vt:lpstr>
      <vt:lpstr>ΥΠΟΥΡΓΕΙΟ ΥΓΕΙΑΣ ΚΑΙ ΚΟΙΝΩΝΙΚΗΣ ΑΛΛΗΛΕΓΓΥΗΣ</vt:lpstr>
    </vt:vector>
  </TitlesOfParts>
  <Company>Hewlett-Packard</Company>
  <LinksUpToDate>false</LinksUpToDate>
  <CharactersWithSpaces>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ΥΓΕΙΑΣ ΚΑΙ ΚΟΙΝΩΝΙΚΗΣ ΑΛΛΗΛΕΓΓΥΗΣ</dc:title>
  <dc:creator>user</dc:creator>
  <cp:lastModifiedBy> user</cp:lastModifiedBy>
  <cp:revision>2</cp:revision>
  <cp:lastPrinted>2013-06-17T12:32:00Z</cp:lastPrinted>
  <dcterms:created xsi:type="dcterms:W3CDTF">2013-06-18T05:56:00Z</dcterms:created>
  <dcterms:modified xsi:type="dcterms:W3CDTF">2013-06-18T05:56:00Z</dcterms:modified>
</cp:coreProperties>
</file>