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01"/>
      </w:tblGrid>
      <w:tr w:rsidR="00B11430" w:rsidRPr="00A00D5D" w:rsidTr="004727DE">
        <w:tc>
          <w:tcPr>
            <w:tcW w:w="5001" w:type="dxa"/>
          </w:tcPr>
          <w:p w:rsidR="00B11430" w:rsidRPr="00A00D5D" w:rsidRDefault="00B11430" w:rsidP="00A00D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11430" w:rsidRPr="00A00D5D" w:rsidTr="005F5E68">
        <w:tc>
          <w:tcPr>
            <w:tcW w:w="5001" w:type="dxa"/>
          </w:tcPr>
          <w:p w:rsidR="00B11430" w:rsidRPr="00A00D5D" w:rsidRDefault="00B11430" w:rsidP="00A00D5D">
            <w:pPr>
              <w:keepNext/>
              <w:spacing w:after="0"/>
              <w:ind w:right="-14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1430" w:rsidRPr="00A00D5D" w:rsidTr="005F5E68">
        <w:tc>
          <w:tcPr>
            <w:tcW w:w="5001" w:type="dxa"/>
          </w:tcPr>
          <w:p w:rsidR="00B11430" w:rsidRPr="00A00D5D" w:rsidRDefault="00B11430" w:rsidP="00A00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5F5E68" w:rsidRPr="00A00D5D" w:rsidRDefault="005F5E68" w:rsidP="00A00D5D">
      <w:pPr>
        <w:spacing w:after="0"/>
        <w:rPr>
          <w:rFonts w:ascii="Times New Roman" w:hAnsi="Times New Roman" w:cs="Times New Roman"/>
        </w:rPr>
      </w:pPr>
    </w:p>
    <w:p w:rsidR="005F5E68" w:rsidRPr="00A00D5D" w:rsidRDefault="005F5E68" w:rsidP="00A00D5D">
      <w:pPr>
        <w:spacing w:after="0"/>
        <w:rPr>
          <w:rFonts w:ascii="Times New Roman" w:hAnsi="Times New Roman" w:cs="Times New Roman"/>
        </w:rPr>
      </w:pPr>
    </w:p>
    <w:p w:rsidR="005F5E68" w:rsidRPr="00A00D5D" w:rsidRDefault="005F5E68" w:rsidP="00A00D5D">
      <w:pPr>
        <w:spacing w:after="0"/>
        <w:rPr>
          <w:rFonts w:ascii="Times New Roman" w:hAnsi="Times New Roman" w:cs="Times New Roman"/>
        </w:rPr>
      </w:pPr>
    </w:p>
    <w:p w:rsidR="005F5E68" w:rsidRPr="00A00D5D" w:rsidRDefault="005F5E68" w:rsidP="00A00D5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01"/>
      </w:tblGrid>
      <w:tr w:rsidR="005F5E68" w:rsidRPr="005F5E68" w:rsidTr="00452080">
        <w:tc>
          <w:tcPr>
            <w:tcW w:w="5001" w:type="dxa"/>
            <w:hideMark/>
          </w:tcPr>
          <w:p w:rsidR="005F5E68" w:rsidRPr="005F5E68" w:rsidRDefault="005F5E68" w:rsidP="00A00D5D">
            <w:pPr>
              <w:keepNext/>
              <w:spacing w:after="0"/>
              <w:ind w:right="-14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E68">
              <w:rPr>
                <w:rFonts w:ascii="Times New Roman" w:eastAsia="Times New Roman" w:hAnsi="Times New Roman" w:cs="Times New Roman"/>
                <w:b/>
                <w:bCs/>
              </w:rPr>
              <w:t>ΝΟΜΟΣ ΛΑΚΩΝΙΑΣ</w:t>
            </w:r>
          </w:p>
        </w:tc>
      </w:tr>
      <w:tr w:rsidR="005F5E68" w:rsidRPr="005F5E68" w:rsidTr="00452080">
        <w:tc>
          <w:tcPr>
            <w:tcW w:w="5001" w:type="dxa"/>
            <w:hideMark/>
          </w:tcPr>
          <w:p w:rsidR="005F5E68" w:rsidRPr="005F5E68" w:rsidRDefault="005F5E68" w:rsidP="00A00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E68">
              <w:rPr>
                <w:rFonts w:ascii="Times New Roman" w:eastAsia="Times New Roman" w:hAnsi="Times New Roman" w:cs="Times New Roman"/>
                <w:b/>
                <w:bCs/>
              </w:rPr>
              <w:t xml:space="preserve">ΝΟΜΙΚΟ ΠΡΟΣΩΠΟ </w:t>
            </w:r>
          </w:p>
          <w:p w:rsidR="005F5E68" w:rsidRPr="005F5E68" w:rsidRDefault="005F5E68" w:rsidP="00A00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F5E68">
              <w:rPr>
                <w:rFonts w:ascii="Times New Roman" w:eastAsia="Times New Roman" w:hAnsi="Times New Roman" w:cs="Times New Roman"/>
                <w:b/>
                <w:bCs/>
              </w:rPr>
              <w:t>ΟΡΓΑΝΙΣΜΟΣ ΚΟΙΝΩΝΙΚΗΣ ΠΡΟΣΤΑΣΙΑΣ, ΑΛΛΗΛΕΓΓΥΗΣ, ΠΑΙΔΕΙΑΣ ΚΑΙ ΑΘΛΗΤΙΣΜΟΥ</w:t>
            </w:r>
            <w:r w:rsidRPr="005F5E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5E68">
              <w:rPr>
                <w:rFonts w:ascii="Times New Roman" w:eastAsia="Times New Roman" w:hAnsi="Times New Roman" w:cs="Times New Roman"/>
                <w:b/>
              </w:rPr>
              <w:t>ΔΗΜΟΥ ΑΝΑΤ. ΜΑΝΗΣ</w:t>
            </w:r>
          </w:p>
        </w:tc>
      </w:tr>
    </w:tbl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  <w:r w:rsidRPr="005F5E68"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2C9B3FBA" wp14:editId="5AE88F98">
            <wp:simplePos x="0" y="0"/>
            <wp:positionH relativeFrom="column">
              <wp:posOffset>-3383280</wp:posOffset>
            </wp:positionH>
            <wp:positionV relativeFrom="paragraph">
              <wp:posOffset>-800100</wp:posOffset>
            </wp:positionV>
            <wp:extent cx="792480" cy="7810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val="en-US"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  <w:r w:rsidRPr="005F5E68">
        <w:rPr>
          <w:rFonts w:ascii="Times New Roman" w:eastAsia="Times New Roman" w:hAnsi="Times New Roman" w:cs="Times New Roman"/>
          <w:lang w:eastAsia="el-GR"/>
        </w:rPr>
        <w:t xml:space="preserve">            </w:t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b/>
          <w:lang w:eastAsia="el-GR"/>
        </w:rPr>
      </w:pPr>
      <w:r w:rsidRPr="005F5E68">
        <w:rPr>
          <w:rFonts w:ascii="Times New Roman" w:eastAsia="Times New Roman" w:hAnsi="Times New Roman" w:cs="Times New Roman"/>
          <w:lang w:eastAsia="el-GR"/>
        </w:rPr>
        <w:t xml:space="preserve">Συνεδρίαση της </w:t>
      </w:r>
      <w:r w:rsidRPr="00A00D5D">
        <w:rPr>
          <w:rFonts w:ascii="Times New Roman" w:eastAsia="Times New Roman" w:hAnsi="Times New Roman" w:cs="Times New Roman"/>
          <w:lang w:eastAsia="el-GR"/>
        </w:rPr>
        <w:t>1</w:t>
      </w:r>
      <w:r w:rsidRPr="00A00D5D">
        <w:rPr>
          <w:rFonts w:ascii="Times New Roman" w:eastAsia="Times New Roman" w:hAnsi="Times New Roman" w:cs="Times New Roman"/>
          <w:b/>
          <w:lang w:eastAsia="el-GR"/>
        </w:rPr>
        <w:t>2/06/2020</w:t>
      </w:r>
      <w:r w:rsidRPr="005F5E68">
        <w:rPr>
          <w:rFonts w:ascii="Times New Roman" w:eastAsia="Times New Roman" w:hAnsi="Times New Roman" w:cs="Times New Roman"/>
          <w:lang w:eastAsia="el-GR"/>
        </w:rPr>
        <w:t xml:space="preserve">  ημέρα </w:t>
      </w:r>
      <w:r w:rsidRPr="005F5E68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A00D5D">
        <w:rPr>
          <w:rFonts w:ascii="Times New Roman" w:eastAsia="Times New Roman" w:hAnsi="Times New Roman" w:cs="Times New Roman"/>
          <w:b/>
          <w:lang w:eastAsia="el-GR"/>
        </w:rPr>
        <w:t>Παρασκευή</w:t>
      </w:r>
      <w:r w:rsidRPr="005F5E68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5F5E68">
        <w:rPr>
          <w:rFonts w:ascii="Times New Roman" w:eastAsia="Times New Roman" w:hAnsi="Times New Roman" w:cs="Times New Roman"/>
          <w:lang w:eastAsia="el-GR"/>
        </w:rPr>
        <w:t xml:space="preserve"> και ώρα </w:t>
      </w:r>
      <w:r w:rsidRPr="005F5E68">
        <w:rPr>
          <w:rFonts w:ascii="Times New Roman" w:eastAsia="Times New Roman" w:hAnsi="Times New Roman" w:cs="Times New Roman"/>
          <w:b/>
          <w:lang w:eastAsia="el-GR"/>
        </w:rPr>
        <w:t>11:00</w:t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  <w:r w:rsidRPr="005F5E68">
        <w:rPr>
          <w:rFonts w:ascii="Times New Roman" w:eastAsia="Times New Roman" w:hAnsi="Times New Roman" w:cs="Times New Roman"/>
          <w:lang w:eastAsia="el-GR"/>
        </w:rPr>
        <w:t xml:space="preserve">Πρόσκληση </w:t>
      </w:r>
      <w:r w:rsidRPr="00A00D5D">
        <w:rPr>
          <w:rFonts w:ascii="Times New Roman" w:eastAsia="Times New Roman" w:hAnsi="Times New Roman" w:cs="Times New Roman"/>
          <w:b/>
          <w:lang w:eastAsia="el-GR"/>
        </w:rPr>
        <w:t>218/5-06-2020</w:t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lang w:eastAsia="el-GR"/>
        </w:rPr>
      </w:pPr>
      <w:r w:rsidRPr="005F5E68">
        <w:rPr>
          <w:rFonts w:ascii="Times New Roman" w:eastAsia="Times New Roman" w:hAnsi="Times New Roman" w:cs="Times New Roman"/>
          <w:lang w:eastAsia="el-GR"/>
        </w:rPr>
        <w:t xml:space="preserve">Παρόντες Δ.Σ.: </w:t>
      </w:r>
      <w:r w:rsidRPr="005F5E68">
        <w:rPr>
          <w:rFonts w:ascii="Times New Roman" w:eastAsia="Times New Roman" w:hAnsi="Times New Roman" w:cs="Times New Roman"/>
          <w:b/>
          <w:lang w:eastAsia="el-GR"/>
        </w:rPr>
        <w:t>πέντε  (5)</w:t>
      </w:r>
      <w:r w:rsidRPr="005F5E68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b/>
          <w:lang w:eastAsia="el-GR"/>
        </w:rPr>
      </w:pPr>
      <w:r w:rsidRPr="005F5E68">
        <w:rPr>
          <w:rFonts w:ascii="Times New Roman" w:eastAsia="Times New Roman" w:hAnsi="Times New Roman" w:cs="Times New Roman"/>
          <w:lang w:eastAsia="el-GR"/>
        </w:rPr>
        <w:t xml:space="preserve">Απόντες Δ.Σ. : </w:t>
      </w:r>
      <w:r w:rsidRPr="00A00D5D">
        <w:rPr>
          <w:rFonts w:ascii="Times New Roman" w:eastAsia="Times New Roman" w:hAnsi="Times New Roman" w:cs="Times New Roman"/>
          <w:b/>
          <w:lang w:eastAsia="el-GR"/>
        </w:rPr>
        <w:t>δύο (2</w:t>
      </w:r>
      <w:r w:rsidRPr="005F5E68">
        <w:rPr>
          <w:rFonts w:ascii="Times New Roman" w:eastAsia="Times New Roman" w:hAnsi="Times New Roman" w:cs="Times New Roman"/>
          <w:b/>
          <w:lang w:eastAsia="el-GR"/>
        </w:rPr>
        <w:t>)</w:t>
      </w:r>
    </w:p>
    <w:p w:rsidR="005F5E68" w:rsidRPr="005F5E68" w:rsidRDefault="005F5E68" w:rsidP="00A00D5D">
      <w:pPr>
        <w:spacing w:after="0"/>
        <w:rPr>
          <w:rFonts w:ascii="Times New Roman" w:eastAsia="Times New Roman" w:hAnsi="Times New Roman" w:cs="Times New Roman"/>
          <w:b/>
          <w:lang w:eastAsia="el-GR"/>
        </w:rPr>
      </w:pPr>
    </w:p>
    <w:p w:rsidR="005F5E68" w:rsidRPr="005F5E68" w:rsidRDefault="005F5E68" w:rsidP="00A00D5D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5F5E68">
        <w:rPr>
          <w:rFonts w:ascii="Times New Roman" w:eastAsia="Times New Roman" w:hAnsi="Times New Roman" w:cs="Times New Roman"/>
          <w:b/>
          <w:u w:val="single"/>
          <w:lang w:eastAsia="el-GR"/>
        </w:rPr>
        <w:t>ΠΙΝΑΚΑΣ</w:t>
      </w:r>
    </w:p>
    <w:p w:rsidR="005F5E68" w:rsidRPr="005F5E68" w:rsidRDefault="005F5E68" w:rsidP="00A00D5D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p w:rsidR="005F5E68" w:rsidRPr="005F5E68" w:rsidRDefault="005F5E68" w:rsidP="00A00D5D">
      <w:pPr>
        <w:spacing w:after="0"/>
        <w:jc w:val="center"/>
        <w:rPr>
          <w:rFonts w:ascii="Times New Roman" w:eastAsia="Times New Roman" w:hAnsi="Times New Roman" w:cs="Times New Roman"/>
          <w:i/>
          <w:lang w:eastAsia="el-GR"/>
        </w:rPr>
      </w:pPr>
      <w:r w:rsidRPr="005F5E68">
        <w:rPr>
          <w:rFonts w:ascii="Times New Roman" w:eastAsia="Times New Roman" w:hAnsi="Times New Roman" w:cs="Times New Roman"/>
          <w:i/>
          <w:lang w:eastAsia="el-GR"/>
        </w:rPr>
        <w:t>Θ</w:t>
      </w:r>
      <w:r w:rsidRPr="00A00D5D">
        <w:rPr>
          <w:rFonts w:ascii="Times New Roman" w:eastAsia="Times New Roman" w:hAnsi="Times New Roman" w:cs="Times New Roman"/>
          <w:i/>
          <w:lang w:eastAsia="el-GR"/>
        </w:rPr>
        <w:t>εμάτων ημερησίας διάταξης της 8</w:t>
      </w:r>
      <w:r w:rsidRPr="005F5E68">
        <w:rPr>
          <w:rFonts w:ascii="Times New Roman" w:eastAsia="Times New Roman" w:hAnsi="Times New Roman" w:cs="Times New Roman"/>
          <w:i/>
          <w:vertAlign w:val="superscript"/>
          <w:lang w:eastAsia="el-GR"/>
        </w:rPr>
        <w:t>ης</w:t>
      </w:r>
      <w:r w:rsidRPr="005F5E68">
        <w:rPr>
          <w:rFonts w:ascii="Times New Roman" w:eastAsia="Times New Roman" w:hAnsi="Times New Roman" w:cs="Times New Roman"/>
          <w:i/>
          <w:lang w:eastAsia="el-GR"/>
        </w:rPr>
        <w:t xml:space="preserve"> Συνεδρίασης του Δ.Σ. Ν.Π. ΟΚΠΑΠΑ Δήμου Ανατολικής Μάνης</w:t>
      </w:r>
    </w:p>
    <w:p w:rsidR="005F5E68" w:rsidRPr="00A00D5D" w:rsidRDefault="005F5E68" w:rsidP="00A00D5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969"/>
      </w:tblGrid>
      <w:tr w:rsidR="005F5E68" w:rsidRPr="00A00D5D" w:rsidTr="004648CB">
        <w:tc>
          <w:tcPr>
            <w:tcW w:w="534" w:type="dxa"/>
          </w:tcPr>
          <w:p w:rsidR="005F5E68" w:rsidRPr="00A00D5D" w:rsidRDefault="005F5E68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  <w:b/>
                <w:i/>
              </w:rPr>
              <w:t>α/α</w:t>
            </w:r>
          </w:p>
        </w:tc>
        <w:tc>
          <w:tcPr>
            <w:tcW w:w="3685" w:type="dxa"/>
          </w:tcPr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  <w:b/>
                <w:i/>
              </w:rPr>
              <w:t>Θέμα</w:t>
            </w:r>
          </w:p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  <w:b/>
                <w:i/>
              </w:rPr>
              <w:t>Περίληψη Αποφάσεων που λήφθησαν</w:t>
            </w:r>
          </w:p>
        </w:tc>
      </w:tr>
      <w:tr w:rsidR="005F5E68" w:rsidRPr="00A00D5D" w:rsidTr="004648CB">
        <w:tc>
          <w:tcPr>
            <w:tcW w:w="534" w:type="dxa"/>
          </w:tcPr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Λήψη απόφασης σχετικά με την «</w:t>
            </w:r>
            <w:r w:rsidRPr="00A00D5D">
              <w:rPr>
                <w:rFonts w:ascii="Times New Roman" w:hAnsi="Times New Roman" w:cs="Times New Roman"/>
                <w:b/>
                <w:i/>
              </w:rPr>
              <w:t>Αναμόρφωση Προϋπολογισμού</w:t>
            </w:r>
            <w:r w:rsidRPr="00A00D5D">
              <w:rPr>
                <w:rFonts w:ascii="Times New Roman" w:hAnsi="Times New Roman" w:cs="Times New Roman"/>
                <w:b/>
              </w:rPr>
              <w:t>»</w:t>
            </w:r>
            <w:r w:rsidRPr="00A00D5D">
              <w:rPr>
                <w:rFonts w:ascii="Times New Roman" w:hAnsi="Times New Roman" w:cs="Times New Roman"/>
              </w:rPr>
              <w:t xml:space="preserve"> Οικ.</w:t>
            </w:r>
            <w:r w:rsidRPr="00A00D5D">
              <w:rPr>
                <w:rFonts w:ascii="Times New Roman" w:hAnsi="Times New Roman" w:cs="Times New Roman"/>
              </w:rPr>
              <w:t xml:space="preserve"> </w:t>
            </w:r>
            <w:r w:rsidRPr="00A00D5D">
              <w:rPr>
                <w:rFonts w:ascii="Times New Roman" w:hAnsi="Times New Roman" w:cs="Times New Roman"/>
              </w:rPr>
              <w:t xml:space="preserve">Έτους 2020 για </w:t>
            </w:r>
            <w:r w:rsidRPr="00A00D5D">
              <w:rPr>
                <w:rFonts w:ascii="Times New Roman" w:hAnsi="Times New Roman" w:cs="Times New Roman"/>
                <w:b/>
                <w:i/>
              </w:rPr>
              <w:t>τακτοποίηση χρηματικού υπολοίπου</w:t>
            </w:r>
            <w:r w:rsidRPr="00A00D5D">
              <w:rPr>
                <w:rFonts w:ascii="Times New Roman" w:hAnsi="Times New Roman" w:cs="Times New Roman"/>
              </w:rPr>
              <w:t>.</w:t>
            </w:r>
          </w:p>
          <w:p w:rsidR="00D27326" w:rsidRPr="00A00D5D" w:rsidRDefault="00D27326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26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2AA3" w:rsidRPr="00852AA3" w:rsidRDefault="00852AA3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852AA3" w:rsidRPr="00852AA3" w:rsidRDefault="00F966DA" w:rsidP="00A00D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Την </w:t>
            </w:r>
            <w:r w:rsidRPr="00A00D5D">
              <w:rPr>
                <w:rFonts w:ascii="Times New Roman" w:hAnsi="Times New Roman" w:cs="Times New Roman"/>
              </w:rPr>
              <w:t>Αναμόρφωση Προϋπολογισμού Οικ. Έτους 2020 για τακτοποίηση χρηματικού υπολοίπου</w:t>
            </w:r>
            <w:r w:rsidRPr="00A00D5D">
              <w:rPr>
                <w:rFonts w:ascii="Times New Roman" w:hAnsi="Times New Roman" w:cs="Times New Roman"/>
              </w:rPr>
              <w:t xml:space="preserve">. </w:t>
            </w:r>
          </w:p>
          <w:p w:rsidR="005F5E68" w:rsidRPr="00A00D5D" w:rsidRDefault="005F5E68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>Λήψη απόφασης σχετικά με την «</w:t>
            </w:r>
            <w:r w:rsidRPr="00A00D5D">
              <w:rPr>
                <w:rFonts w:ascii="Times New Roman" w:hAnsi="Times New Roman" w:cs="Times New Roman"/>
                <w:b/>
                <w:i/>
              </w:rPr>
              <w:t>Αναμόρφωση προϋπολογισμού</w:t>
            </w:r>
            <w:r w:rsidRPr="00A00D5D">
              <w:rPr>
                <w:rFonts w:ascii="Times New Roman" w:hAnsi="Times New Roman" w:cs="Times New Roman"/>
                <w:b/>
              </w:rPr>
              <w:t xml:space="preserve">» </w:t>
            </w:r>
            <w:r w:rsidRPr="00A00D5D">
              <w:rPr>
                <w:rFonts w:ascii="Times New Roman" w:hAnsi="Times New Roman" w:cs="Times New Roman"/>
              </w:rPr>
              <w:t>Οικ.</w:t>
            </w:r>
            <w:r w:rsidRPr="00A00D5D">
              <w:rPr>
                <w:rFonts w:ascii="Times New Roman" w:hAnsi="Times New Roman" w:cs="Times New Roman"/>
              </w:rPr>
              <w:t xml:space="preserve"> </w:t>
            </w:r>
            <w:r w:rsidRPr="00A00D5D">
              <w:rPr>
                <w:rFonts w:ascii="Times New Roman" w:hAnsi="Times New Roman" w:cs="Times New Roman"/>
              </w:rPr>
              <w:t xml:space="preserve">Έτους 2020,  για συμβουλευτικές υπηρεσίες για την </w:t>
            </w:r>
            <w:r w:rsidRPr="00A00D5D">
              <w:rPr>
                <w:rFonts w:ascii="Times New Roman" w:hAnsi="Times New Roman" w:cs="Times New Roman"/>
                <w:b/>
                <w:i/>
              </w:rPr>
              <w:t>έκδοση άδειας και λειτουργία ΚΔΑΠ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27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7A665A" w:rsidRPr="00A00D5D" w:rsidRDefault="007A665A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A0434F" w:rsidRPr="00A0434F" w:rsidRDefault="00A0434F" w:rsidP="00A04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434F">
              <w:rPr>
                <w:rFonts w:ascii="Times New Roman" w:eastAsia="Times New Roman" w:hAnsi="Times New Roman" w:cs="Times New Roman"/>
                <w:lang w:eastAsia="el-GR"/>
              </w:rPr>
              <w:t xml:space="preserve">Την </w:t>
            </w:r>
            <w:r w:rsidRPr="00A0434F">
              <w:rPr>
                <w:rFonts w:ascii="Times New Roman" w:hAnsi="Times New Roman" w:cs="Times New Roman"/>
              </w:rPr>
              <w:t>Λήψη απόφασης σχετικά με την Αναμόρφωση προϋπολογισμού Οικ. Έτους 2020,  για συμβουλευτικές υπηρεσίες για την έκδοση άδειας και λειτουργία ΚΔΑΠ</w:t>
            </w:r>
          </w:p>
          <w:p w:rsidR="009F1CD9" w:rsidRPr="00A0434F" w:rsidRDefault="009F1CD9" w:rsidP="00A0434F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F1CD9" w:rsidRPr="009F1CD9" w:rsidRDefault="009F1CD9" w:rsidP="00A00D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9F1CD9">
              <w:rPr>
                <w:rFonts w:ascii="Times New Roman" w:eastAsia="Calibri" w:hAnsi="Times New Roman" w:cs="Times New Roman"/>
              </w:rPr>
              <w:t xml:space="preserve">Έγκριση της τεχνικής περιγραφής της προμήθειας με  τίτλο: </w:t>
            </w:r>
            <w:r w:rsidRPr="009F1CD9">
              <w:rPr>
                <w:rFonts w:ascii="Times New Roman" w:eastAsia="Calibri" w:hAnsi="Times New Roman" w:cs="Times New Roman"/>
                <w:b/>
                <w:i/>
              </w:rPr>
              <w:t>«Προμήθεια Πυροσβεστικού Εξοπλισμού».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28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A0434F" w:rsidRPr="009F1CD9" w:rsidRDefault="00A0434F" w:rsidP="00A0434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Την </w:t>
            </w:r>
            <w:r w:rsidRPr="009F1CD9">
              <w:rPr>
                <w:rFonts w:ascii="Times New Roman" w:eastAsia="Calibri" w:hAnsi="Times New Roman" w:cs="Times New Roman"/>
              </w:rPr>
              <w:t>Έγκριση της τεχνικής περιγραφής της προμήθειας με  τίτλο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F1CD9">
              <w:rPr>
                <w:rFonts w:ascii="Times New Roman" w:eastAsia="Calibri" w:hAnsi="Times New Roman" w:cs="Times New Roman"/>
              </w:rPr>
              <w:t>Προμ</w:t>
            </w:r>
            <w:r>
              <w:rPr>
                <w:rFonts w:ascii="Times New Roman" w:eastAsia="Calibri" w:hAnsi="Times New Roman" w:cs="Times New Roman"/>
              </w:rPr>
              <w:t>ήθεια Πυροσβεστικού Εξοπλισμού</w:t>
            </w:r>
          </w:p>
          <w:p w:rsidR="009F1CD9" w:rsidRPr="00A0434F" w:rsidRDefault="009F1CD9" w:rsidP="00A0434F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A00D5D"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  <w:t xml:space="preserve">«Συντήρηση - Επισκευή Κτιρίων Παιδικών Σταθμών».  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29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lastRenderedPageBreak/>
              <w:t>ΑΠΟΦΑΣΊΖΕΙ ΟΜΟΦΩΝΑ</w:t>
            </w:r>
          </w:p>
          <w:p w:rsidR="00A0434F" w:rsidRPr="00A0434F" w:rsidRDefault="00A0434F" w:rsidP="00A0434F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A0434F">
              <w:rPr>
                <w:rFonts w:ascii="Times New Roman" w:eastAsia="Times New Roman" w:hAnsi="Times New Roman" w:cs="Times New Roman"/>
                <w:lang w:eastAsia="el-GR"/>
              </w:rPr>
              <w:t xml:space="preserve">Την </w:t>
            </w:r>
            <w:r w:rsidRPr="00A0434F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ιγραφής των εργασιών με  τίτλο:</w:t>
            </w:r>
            <w:r w:rsidR="00AD79C8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434F">
              <w:rPr>
                <w:rFonts w:ascii="Times New Roman" w:eastAsia="Times New Roman" w:hAnsi="Times New Roman" w:cs="Times New Roman"/>
                <w:lang w:eastAsia="el-GR"/>
              </w:rPr>
              <w:t xml:space="preserve">Συντήρηση - Επισκευή Κτιρίων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Παιδικών Σταθμών</w:t>
            </w:r>
            <w:r w:rsidRPr="00A0434F">
              <w:rPr>
                <w:rFonts w:ascii="Times New Roman" w:eastAsia="Times New Roman" w:hAnsi="Times New Roman" w:cs="Times New Roman"/>
                <w:lang w:eastAsia="el-GR"/>
              </w:rPr>
              <w:t xml:space="preserve">   </w:t>
            </w:r>
          </w:p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 ηλεκτρολογικού υλικού».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τίτλο: </w:t>
            </w:r>
            <w:r w:rsidR="00AD79C8" w:rsidRPr="00AD79C8">
              <w:rPr>
                <w:rFonts w:ascii="Times New Roman" w:hAnsi="Times New Roman" w:cs="Times New Roman"/>
              </w:rPr>
              <w:t>Προμήθεια ηλεκτρολογικού υλικού</w:t>
            </w:r>
          </w:p>
          <w:p w:rsidR="009F1CD9" w:rsidRPr="00E3044C" w:rsidRDefault="009F1CD9" w:rsidP="00E3044C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 Πινακίδων».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31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AD79C8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τίτλο: </w:t>
            </w:r>
            <w:r w:rsidRPr="00AD79C8">
              <w:rPr>
                <w:rFonts w:ascii="Times New Roman" w:hAnsi="Times New Roman" w:cs="Times New Roman"/>
              </w:rPr>
              <w:t>Προμήθεια</w:t>
            </w:r>
            <w:r w:rsidR="00AD79C8" w:rsidRPr="00AD79C8">
              <w:rPr>
                <w:rFonts w:ascii="Times New Roman" w:hAnsi="Times New Roman" w:cs="Times New Roman"/>
              </w:rPr>
              <w:t xml:space="preserve"> Πινακίδων</w:t>
            </w:r>
          </w:p>
          <w:p w:rsidR="009F1CD9" w:rsidRPr="00E3044C" w:rsidRDefault="009F1CD9" w:rsidP="00E3044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</w:pPr>
            <w:r w:rsidRPr="00A00D5D">
              <w:rPr>
                <w:rFonts w:ascii="Times New Roman" w:hAnsi="Times New Roman" w:cs="Times New Roman"/>
              </w:rPr>
              <w:t>Έγκριση της τεχνικής περιγραφής της προμήθειας με τίτλο</w:t>
            </w:r>
            <w:r w:rsidRPr="00A00D5D">
              <w:rPr>
                <w:rFonts w:ascii="Times New Roman" w:hAnsi="Times New Roman" w:cs="Times New Roman"/>
                <w:b/>
              </w:rPr>
              <w:t xml:space="preserve">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 Λοιπών Υλικών».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32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AD79C8" w:rsidRPr="00AD79C8" w:rsidRDefault="00E3044C" w:rsidP="00AD79C8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="00AD79C8" w:rsidRPr="00A00D5D">
              <w:rPr>
                <w:rFonts w:ascii="Times New Roman" w:hAnsi="Times New Roman" w:cs="Times New Roman"/>
              </w:rPr>
              <w:t xml:space="preserve"> </w:t>
            </w:r>
            <w:r w:rsidR="00AD79C8" w:rsidRPr="00A00D5D">
              <w:rPr>
                <w:rFonts w:ascii="Times New Roman" w:hAnsi="Times New Roman" w:cs="Times New Roman"/>
              </w:rPr>
              <w:t>Έγκριση της τεχνικής περιγραφής της προμήθειας με τίτλο</w:t>
            </w:r>
            <w:r w:rsidR="00AD79C8" w:rsidRPr="00AD79C8">
              <w:rPr>
                <w:rFonts w:ascii="Times New Roman" w:hAnsi="Times New Roman" w:cs="Times New Roman"/>
              </w:rPr>
              <w:t xml:space="preserve">: Προμήθεια </w:t>
            </w:r>
            <w:r w:rsidR="00AD79C8">
              <w:rPr>
                <w:rFonts w:ascii="Times New Roman" w:hAnsi="Times New Roman" w:cs="Times New Roman"/>
              </w:rPr>
              <w:t>Λοιπών Υλικών</w:t>
            </w:r>
          </w:p>
          <w:p w:rsidR="009F1CD9" w:rsidRPr="00E3044C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bookmarkStart w:id="0" w:name="_GoBack"/>
            <w:bookmarkEnd w:id="0"/>
          </w:p>
          <w:p w:rsidR="00E3044C" w:rsidRPr="00E3044C" w:rsidRDefault="00E304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 γραφικής ύλης και λοιπά υλικά γραφείων».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33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AD79C8" w:rsidRDefault="00E3044C" w:rsidP="00E304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AD79C8">
              <w:rPr>
                <w:rFonts w:ascii="Times New Roman" w:hAnsi="Times New Roman" w:cs="Times New Roman"/>
              </w:rPr>
              <w:t>Προμήθεια γραφικής</w:t>
            </w:r>
            <w:r w:rsidR="00AD79C8" w:rsidRPr="00AD79C8">
              <w:rPr>
                <w:rFonts w:ascii="Times New Roman" w:hAnsi="Times New Roman" w:cs="Times New Roman"/>
              </w:rPr>
              <w:t xml:space="preserve"> ύλης και λοιπά υλικά γραφείων</w:t>
            </w:r>
          </w:p>
          <w:p w:rsidR="009F1CD9" w:rsidRPr="00E3044C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 υγειονομικού και φαρμακευτικού υλικού».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34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B95500" w:rsidRDefault="00E3044C" w:rsidP="00E304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>Έγκριση της τεχνικής περιγραφής της προμήθειας με  τίτλο</w:t>
            </w:r>
            <w:r w:rsidRPr="00B95500">
              <w:rPr>
                <w:rFonts w:ascii="Times New Roman" w:hAnsi="Times New Roman" w:cs="Times New Roman"/>
              </w:rPr>
              <w:t>: Προμήθεια υγειονο</w:t>
            </w:r>
            <w:r w:rsidR="00B95500" w:rsidRPr="00B95500">
              <w:rPr>
                <w:rFonts w:ascii="Times New Roman" w:hAnsi="Times New Roman" w:cs="Times New Roman"/>
              </w:rPr>
              <w:t>μικού και φαρμακευτικού υλικού</w:t>
            </w:r>
          </w:p>
          <w:p w:rsidR="009F1CD9" w:rsidRPr="00E3044C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>«Προμήθεια</w:t>
            </w:r>
            <w:r w:rsidRPr="00A00D5D">
              <w:rPr>
                <w:rFonts w:ascii="Times New Roman" w:hAnsi="Times New Roman" w:cs="Times New Roman"/>
                <w:b/>
              </w:rPr>
              <w:t xml:space="preserve"> </w:t>
            </w:r>
            <w:r w:rsidRPr="00A00D5D">
              <w:rPr>
                <w:rFonts w:ascii="Times New Roman" w:hAnsi="Times New Roman" w:cs="Times New Roman"/>
                <w:b/>
                <w:i/>
              </w:rPr>
              <w:t>αθλητικού υλικού».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35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D9" w:rsidRPr="00852AA3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B95500" w:rsidRDefault="00E3044C" w:rsidP="00E304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B95500">
              <w:rPr>
                <w:rFonts w:ascii="Times New Roman" w:hAnsi="Times New Roman" w:cs="Times New Roman"/>
              </w:rPr>
              <w:t xml:space="preserve">Προμήθεια </w:t>
            </w:r>
            <w:r w:rsidR="00B95500" w:rsidRPr="00B95500">
              <w:rPr>
                <w:rFonts w:ascii="Times New Roman" w:hAnsi="Times New Roman" w:cs="Times New Roman"/>
              </w:rPr>
              <w:t>αθλητικού υλικού</w:t>
            </w:r>
          </w:p>
          <w:p w:rsidR="009F1CD9" w:rsidRPr="00E3044C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F1CD9" w:rsidRPr="00A00D5D" w:rsidTr="004648CB">
        <w:tc>
          <w:tcPr>
            <w:tcW w:w="534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A00D5D">
              <w:rPr>
                <w:rFonts w:ascii="Times New Roman" w:hAnsi="Times New Roman" w:cs="Times New Roman"/>
                <w:b/>
                <w:i/>
              </w:rPr>
              <w:t xml:space="preserve">«Προμήθεια εξοπλισμού Παιδ. </w:t>
            </w:r>
            <w:proofErr w:type="spellStart"/>
            <w:r w:rsidRPr="00A00D5D">
              <w:rPr>
                <w:rFonts w:ascii="Times New Roman" w:hAnsi="Times New Roman" w:cs="Times New Roman"/>
                <w:b/>
                <w:i/>
              </w:rPr>
              <w:t>Σταθμ</w:t>
            </w:r>
            <w:proofErr w:type="spellEnd"/>
            <w:r w:rsidRPr="00A00D5D">
              <w:rPr>
                <w:rFonts w:ascii="Times New Roman" w:hAnsi="Times New Roman" w:cs="Times New Roman"/>
                <w:b/>
                <w:i/>
              </w:rPr>
              <w:t>.».</w:t>
            </w:r>
            <w:r w:rsidRPr="00A00D5D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36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F1CD9" w:rsidRPr="00A00D5D" w:rsidRDefault="009F1CD9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0ED0" w:rsidRPr="00852AA3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B9550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προμήθειας με  τίτλο: </w:t>
            </w:r>
            <w:r w:rsidRPr="00B95500">
              <w:rPr>
                <w:rFonts w:ascii="Times New Roman" w:hAnsi="Times New Roman" w:cs="Times New Roman"/>
              </w:rPr>
              <w:t xml:space="preserve">Προμήθεια εξοπλισμού Παιδ. </w:t>
            </w:r>
            <w:proofErr w:type="spellStart"/>
            <w:r w:rsidR="00B95500" w:rsidRPr="00B95500">
              <w:rPr>
                <w:rFonts w:ascii="Times New Roman" w:hAnsi="Times New Roman" w:cs="Times New Roman"/>
              </w:rPr>
              <w:t>Σταθμ</w:t>
            </w:r>
            <w:proofErr w:type="spellEnd"/>
            <w:r w:rsidR="00B95500" w:rsidRPr="00B95500">
              <w:rPr>
                <w:rFonts w:ascii="Times New Roman" w:hAnsi="Times New Roman" w:cs="Times New Roman"/>
              </w:rPr>
              <w:t>.</w:t>
            </w:r>
            <w:r w:rsidRPr="00E3044C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9F1CD9" w:rsidRPr="00E3044C" w:rsidRDefault="009F1CD9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120ED0" w:rsidRPr="00A00D5D" w:rsidTr="004648CB">
        <w:tc>
          <w:tcPr>
            <w:tcW w:w="534" w:type="dxa"/>
          </w:tcPr>
          <w:p w:rsidR="00120ED0" w:rsidRPr="00A00D5D" w:rsidRDefault="00120ED0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120ED0" w:rsidRPr="00A00D5D" w:rsidRDefault="00120ED0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Ενημέρωση σχετικά με υποβολή </w:t>
            </w:r>
            <w:r w:rsidRPr="00A00D5D">
              <w:rPr>
                <w:rFonts w:ascii="Times New Roman" w:hAnsi="Times New Roman" w:cs="Times New Roman"/>
                <w:i/>
              </w:rPr>
              <w:t>«</w:t>
            </w:r>
            <w:r w:rsidRPr="00A00D5D">
              <w:rPr>
                <w:rFonts w:ascii="Times New Roman" w:hAnsi="Times New Roman" w:cs="Times New Roman"/>
                <w:b/>
                <w:i/>
              </w:rPr>
              <w:t>Μηνιαίων Απολογιστικών Στοιχείων  Εσόδων-Εξόδων</w:t>
            </w:r>
            <w:r w:rsidRPr="00A00D5D">
              <w:rPr>
                <w:rFonts w:ascii="Times New Roman" w:hAnsi="Times New Roman" w:cs="Times New Roman"/>
                <w:b/>
              </w:rPr>
              <w:t>»</w:t>
            </w:r>
            <w:r w:rsidRPr="00A00D5D">
              <w:rPr>
                <w:rFonts w:ascii="Times New Roman" w:hAnsi="Times New Roman" w:cs="Times New Roman"/>
              </w:rPr>
              <w:t xml:space="preserve"> για τον μήνα Απρίλιο, </w:t>
            </w:r>
            <w:r w:rsidRPr="00A00D5D">
              <w:rPr>
                <w:rFonts w:ascii="Times New Roman" w:hAnsi="Times New Roman" w:cs="Times New Roman"/>
              </w:rPr>
              <w:t>Μάιο</w:t>
            </w:r>
            <w:r w:rsidRPr="00A00D5D">
              <w:rPr>
                <w:rFonts w:ascii="Times New Roman" w:hAnsi="Times New Roman" w:cs="Times New Roman"/>
              </w:rPr>
              <w:t xml:space="preserve"> 2020.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37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120ED0" w:rsidRPr="00A00D5D" w:rsidRDefault="00120ED0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0ED0" w:rsidRPr="00852AA3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Ενημέρωση σχετικά με υποβολή </w:t>
            </w:r>
            <w:r w:rsidRPr="00B95500">
              <w:rPr>
                <w:rFonts w:ascii="Times New Roman" w:hAnsi="Times New Roman" w:cs="Times New Roman"/>
              </w:rPr>
              <w:t>Μηνιαίων Απολογιστικών Στοιχείων  Εσόδων-Εξόδων</w:t>
            </w:r>
            <w:r w:rsidRPr="00E3044C">
              <w:rPr>
                <w:rFonts w:ascii="Times New Roman" w:hAnsi="Times New Roman" w:cs="Times New Roman"/>
              </w:rPr>
              <w:t xml:space="preserve"> για τον μήνα Απρίλιο, Μάιο 2020.</w:t>
            </w:r>
          </w:p>
          <w:p w:rsidR="00120ED0" w:rsidRPr="00E3044C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120ED0" w:rsidRPr="00A00D5D" w:rsidTr="004648CB">
        <w:tc>
          <w:tcPr>
            <w:tcW w:w="534" w:type="dxa"/>
          </w:tcPr>
          <w:p w:rsidR="00120ED0" w:rsidRPr="00A00D5D" w:rsidRDefault="00120ED0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120ED0" w:rsidRPr="00A00D5D" w:rsidRDefault="00120ED0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</w:rPr>
              <w:t xml:space="preserve">Αιτήματα των Δημοτών μας, για </w:t>
            </w:r>
            <w:r w:rsidRPr="00A00D5D">
              <w:rPr>
                <w:rFonts w:ascii="Times New Roman" w:hAnsi="Times New Roman" w:cs="Times New Roman"/>
                <w:b/>
              </w:rPr>
              <w:t>«</w:t>
            </w:r>
            <w:r w:rsidRPr="00A00D5D">
              <w:rPr>
                <w:rFonts w:ascii="Times New Roman" w:hAnsi="Times New Roman" w:cs="Times New Roman"/>
                <w:b/>
                <w:i/>
              </w:rPr>
              <w:t xml:space="preserve">Ένταξη στο Πρόγραμμα Βοήθημα </w:t>
            </w:r>
            <w:r w:rsidRPr="00A00D5D">
              <w:rPr>
                <w:rFonts w:ascii="Times New Roman" w:hAnsi="Times New Roman" w:cs="Times New Roman"/>
                <w:b/>
                <w:i/>
              </w:rPr>
              <w:lastRenderedPageBreak/>
              <w:t xml:space="preserve">στο </w:t>
            </w:r>
          </w:p>
          <w:p w:rsidR="00120ED0" w:rsidRPr="00A00D5D" w:rsidRDefault="00120ED0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hAnsi="Times New Roman" w:cs="Times New Roman"/>
                <w:b/>
                <w:i/>
              </w:rPr>
              <w:t>Σπίτι» (</w:t>
            </w:r>
            <w:r w:rsidRPr="00A00D5D">
              <w:rPr>
                <w:rFonts w:ascii="Times New Roman" w:hAnsi="Times New Roman" w:cs="Times New Roman"/>
              </w:rPr>
              <w:t xml:space="preserve">ΒΣΣ) στη δομή της Δημοτικής Ενότητας Ανατολικής Μάνης.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38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120ED0" w:rsidRPr="00A00D5D" w:rsidRDefault="00120ED0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0ED0" w:rsidRPr="00852AA3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lastRenderedPageBreak/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Τα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Αιτήματα των Δημοτών μας, για </w:t>
            </w:r>
            <w:r w:rsidRPr="00B95500">
              <w:rPr>
                <w:rFonts w:ascii="Times New Roman" w:hAnsi="Times New Roman" w:cs="Times New Roman"/>
              </w:rPr>
              <w:lastRenderedPageBreak/>
              <w:t>Ένταξη στο Πρόγραμμα Βοήθημα στο</w:t>
            </w:r>
            <w:r w:rsidRPr="00E3044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5500">
              <w:rPr>
                <w:rFonts w:ascii="Times New Roman" w:hAnsi="Times New Roman" w:cs="Times New Roman"/>
              </w:rPr>
              <w:t>Σπίτι</w:t>
            </w:r>
            <w:r w:rsidRPr="00E3044C">
              <w:rPr>
                <w:rFonts w:ascii="Times New Roman" w:hAnsi="Times New Roman" w:cs="Times New Roman"/>
                <w:b/>
              </w:rPr>
              <w:t xml:space="preserve"> (</w:t>
            </w:r>
            <w:r w:rsidRPr="00E3044C">
              <w:rPr>
                <w:rFonts w:ascii="Times New Roman" w:hAnsi="Times New Roman" w:cs="Times New Roman"/>
              </w:rPr>
              <w:t xml:space="preserve">ΒΣΣ) στη δομή της Δημοτικής Ενότητας Ανατολικής Μάνης. </w:t>
            </w:r>
          </w:p>
          <w:p w:rsidR="00120ED0" w:rsidRPr="00E3044C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120ED0" w:rsidRPr="00A00D5D" w:rsidTr="004648CB">
        <w:tc>
          <w:tcPr>
            <w:tcW w:w="534" w:type="dxa"/>
          </w:tcPr>
          <w:p w:rsidR="00120ED0" w:rsidRPr="00A00D5D" w:rsidRDefault="00120ED0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85" w:type="dxa"/>
          </w:tcPr>
          <w:p w:rsidR="00120ED0" w:rsidRPr="00A00D5D" w:rsidRDefault="009274B7" w:rsidP="00A00D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  <w:b/>
              </w:rPr>
              <w:t>«</w:t>
            </w:r>
            <w:r w:rsidRPr="00A00D5D">
              <w:rPr>
                <w:rFonts w:ascii="Times New Roman" w:hAnsi="Times New Roman" w:cs="Times New Roman"/>
                <w:b/>
                <w:i/>
              </w:rPr>
              <w:t>Συγκρότηση επιτροπής»</w:t>
            </w:r>
            <w:r w:rsidRPr="00A00D5D">
              <w:rPr>
                <w:rFonts w:ascii="Times New Roman" w:hAnsi="Times New Roman" w:cs="Times New Roman"/>
              </w:rPr>
              <w:t xml:space="preserve"> φιλοξενούμενων παιδιών Δημοτικών Παιδικών Σταθμών.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39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7A665A" w:rsidRPr="00A00D5D" w:rsidRDefault="007A665A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74B7" w:rsidRPr="00852AA3" w:rsidRDefault="009274B7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  <w:b/>
              </w:rPr>
              <w:t xml:space="preserve"> </w:t>
            </w:r>
            <w:r w:rsidR="00B95500">
              <w:rPr>
                <w:rFonts w:ascii="Times New Roman" w:hAnsi="Times New Roman" w:cs="Times New Roman"/>
              </w:rPr>
              <w:t>Συγκρότηση Ε</w:t>
            </w:r>
            <w:r w:rsidRPr="00B95500">
              <w:rPr>
                <w:rFonts w:ascii="Times New Roman" w:hAnsi="Times New Roman" w:cs="Times New Roman"/>
              </w:rPr>
              <w:t>πιτροπής</w:t>
            </w:r>
            <w:r w:rsidRPr="00E3044C">
              <w:rPr>
                <w:rFonts w:ascii="Times New Roman" w:hAnsi="Times New Roman" w:cs="Times New Roman"/>
              </w:rPr>
              <w:t xml:space="preserve"> φιλοξενούμενων παιδιών Δημοτικών Παιδικών Σταθμών.</w:t>
            </w:r>
          </w:p>
          <w:p w:rsidR="00120ED0" w:rsidRPr="00E3044C" w:rsidRDefault="00120ED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274B7" w:rsidRPr="00A00D5D" w:rsidTr="004648CB">
        <w:tc>
          <w:tcPr>
            <w:tcW w:w="534" w:type="dxa"/>
          </w:tcPr>
          <w:p w:rsidR="009274B7" w:rsidRPr="00A00D5D" w:rsidRDefault="009274B7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B2604C" w:rsidRPr="00A00D5D" w:rsidRDefault="00B2604C" w:rsidP="00A00D5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D5D">
              <w:rPr>
                <w:rFonts w:ascii="Times New Roman" w:eastAsia="Times New Roman" w:hAnsi="Times New Roman" w:cs="Times New Roman"/>
                <w:lang w:eastAsia="ar-SA"/>
              </w:rPr>
              <w:t xml:space="preserve">Αίτημα προς την Τεχνική Υπηρεσία Δήμου Ανατολικής Μάνης, για τη </w:t>
            </w:r>
            <w:r w:rsidRPr="00A00D5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«Δημιουργία προμελέτης»</w:t>
            </w:r>
            <w:r w:rsidRPr="00A00D5D">
              <w:rPr>
                <w:rFonts w:ascii="Times New Roman" w:eastAsia="Times New Roman" w:hAnsi="Times New Roman" w:cs="Times New Roman"/>
                <w:lang w:eastAsia="ar-SA"/>
              </w:rPr>
              <w:t xml:space="preserve"> Αθλητικής ανάπλασης, στο χώρο του Παλαιού Δημοτικού Σταδίου Γυθείου.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40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274B7" w:rsidRPr="00A00D5D" w:rsidRDefault="009274B7" w:rsidP="00A00D5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2604C" w:rsidRPr="00852AA3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Το</w:t>
            </w:r>
            <w:r w:rsidRPr="00E3044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ar-SA"/>
              </w:rPr>
              <w:t xml:space="preserve">Αίτημα προς την Τεχνική Υπηρεσία Δήμου Ανατολικής Μάνης, για τη </w:t>
            </w:r>
            <w:r w:rsidRPr="00B95500">
              <w:rPr>
                <w:rFonts w:ascii="Times New Roman" w:eastAsia="Times New Roman" w:hAnsi="Times New Roman" w:cs="Times New Roman"/>
                <w:lang w:eastAsia="ar-SA"/>
              </w:rPr>
              <w:t>Δημιουργία προμελέτης</w:t>
            </w:r>
            <w:r w:rsidRPr="00E3044C">
              <w:rPr>
                <w:rFonts w:ascii="Times New Roman" w:eastAsia="Times New Roman" w:hAnsi="Times New Roman" w:cs="Times New Roman"/>
                <w:lang w:eastAsia="ar-SA"/>
              </w:rPr>
              <w:t xml:space="preserve"> Αθλητικής ανάπλασης, στο χώρο του Παλαιού Δημοτικού Σταδίου Γυθείου.</w:t>
            </w:r>
          </w:p>
          <w:p w:rsidR="009274B7" w:rsidRPr="00E3044C" w:rsidRDefault="009274B7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B2604C" w:rsidRPr="00A00D5D" w:rsidTr="004648CB">
        <w:tc>
          <w:tcPr>
            <w:tcW w:w="534" w:type="dxa"/>
          </w:tcPr>
          <w:p w:rsidR="00B2604C" w:rsidRPr="00A00D5D" w:rsidRDefault="00B2604C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00D5D">
              <w:rPr>
                <w:rFonts w:ascii="Times New Roman" w:hAnsi="Times New Roman" w:cs="Times New Roman"/>
              </w:rPr>
              <w:t xml:space="preserve">Έγκριση της τεχνικής περιγραφής της Ανάθεσης </w:t>
            </w:r>
            <w:r w:rsidRPr="00A00D5D">
              <w:rPr>
                <w:rFonts w:ascii="Times New Roman" w:hAnsi="Times New Roman" w:cs="Times New Roman"/>
                <w:b/>
              </w:rPr>
              <w:t>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>Ασφαλίστρων     μεταφορικών μέσων».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41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B2604C" w:rsidRPr="00A00D5D" w:rsidRDefault="00B2604C" w:rsidP="00A00D5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B2604C" w:rsidRPr="00852AA3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hAnsi="Times New Roman" w:cs="Times New Roman"/>
              </w:rPr>
              <w:t xml:space="preserve"> </w:t>
            </w:r>
            <w:r w:rsidRPr="00E3044C">
              <w:rPr>
                <w:rFonts w:ascii="Times New Roman" w:hAnsi="Times New Roman" w:cs="Times New Roman"/>
              </w:rPr>
              <w:t xml:space="preserve">Έγκριση της τεχνικής περιγραφής της Ανάθεσης </w:t>
            </w:r>
            <w:r w:rsidRPr="00B95500">
              <w:rPr>
                <w:rFonts w:ascii="Times New Roman" w:eastAsia="Times New Roman" w:hAnsi="Times New Roman" w:cs="Times New Roman"/>
                <w:lang w:eastAsia="el-GR"/>
              </w:rPr>
              <w:t xml:space="preserve">Ασφαλίστρων  </w:t>
            </w:r>
            <w:r w:rsidR="00B95500" w:rsidRPr="00B95500">
              <w:rPr>
                <w:rFonts w:ascii="Times New Roman" w:eastAsia="Times New Roman" w:hAnsi="Times New Roman" w:cs="Times New Roman"/>
                <w:lang w:eastAsia="el-GR"/>
              </w:rPr>
              <w:t>μεταφορικών μέσων</w:t>
            </w:r>
          </w:p>
          <w:p w:rsidR="00B2604C" w:rsidRPr="00E3044C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B2604C" w:rsidRPr="00A00D5D" w:rsidTr="004648CB">
        <w:tc>
          <w:tcPr>
            <w:tcW w:w="534" w:type="dxa"/>
          </w:tcPr>
          <w:p w:rsidR="00B2604C" w:rsidRPr="00A00D5D" w:rsidRDefault="00B2604C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A00D5D"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  <w:t xml:space="preserve">«Συντήρηση – Επισκευή κλιματιστικών μηχανημάτων».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42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B2604C" w:rsidRPr="00A00D5D" w:rsidRDefault="00B2604C" w:rsidP="00A00D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604C" w:rsidRPr="00852AA3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B95500">
              <w:rPr>
                <w:rFonts w:ascii="Times New Roman" w:eastAsia="Times New Roman" w:hAnsi="Times New Roman" w:cs="Times New Roman"/>
                <w:lang w:eastAsia="el-GR"/>
              </w:rPr>
              <w:t>Συντήρηση – Επισκευή</w:t>
            </w:r>
            <w:r w:rsidR="00B95500" w:rsidRPr="00B95500">
              <w:rPr>
                <w:rFonts w:ascii="Times New Roman" w:eastAsia="Times New Roman" w:hAnsi="Times New Roman" w:cs="Times New Roman"/>
                <w:lang w:eastAsia="el-GR"/>
              </w:rPr>
              <w:t xml:space="preserve"> κλιματιστικών μηχανημάτων</w:t>
            </w:r>
            <w:r w:rsidRPr="00E304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</w:p>
          <w:p w:rsidR="00B2604C" w:rsidRPr="00E3044C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B2604C" w:rsidRPr="00A00D5D" w:rsidTr="004648CB">
        <w:tc>
          <w:tcPr>
            <w:tcW w:w="534" w:type="dxa"/>
          </w:tcPr>
          <w:p w:rsidR="00B2604C" w:rsidRPr="00A00D5D" w:rsidRDefault="00B2604C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  των υπηρεσιών 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>Εφαρμογής   Διπλογραφικού Συστήματος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» Οικ.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Έτους 2019.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43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B2604C" w:rsidRPr="00852AA3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 των υπηρεσιών </w:t>
            </w:r>
            <w:r w:rsidRPr="00B95500">
              <w:rPr>
                <w:rFonts w:ascii="Times New Roman" w:eastAsia="Times New Roman" w:hAnsi="Times New Roman" w:cs="Times New Roman"/>
                <w:lang w:eastAsia="el-GR"/>
              </w:rPr>
              <w:t>Εφαρμογής   Διπλογραφικού Συστήματος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Οικ. Έτους 2019.</w:t>
            </w:r>
          </w:p>
          <w:p w:rsidR="00B2604C" w:rsidRPr="00E3044C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B2604C" w:rsidRPr="00A00D5D" w:rsidTr="004648CB">
        <w:tc>
          <w:tcPr>
            <w:tcW w:w="534" w:type="dxa"/>
          </w:tcPr>
          <w:p w:rsidR="00B2604C" w:rsidRPr="00A00D5D" w:rsidRDefault="00B2604C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  των υπηρεσιών για την  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>Εφαρμογή Διπλογραφικού Συστήματος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» Οικ.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Έτους 2020.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44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B2604C" w:rsidRPr="00852AA3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των υπηρεσιών για την 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Εφαρμογή Διπλογραφικού Συστήματος Οικ. Έτους 2020.</w:t>
            </w:r>
          </w:p>
          <w:p w:rsidR="00B2604C" w:rsidRPr="00E3044C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B2604C" w:rsidRPr="00A00D5D" w:rsidTr="004648CB">
        <w:tc>
          <w:tcPr>
            <w:tcW w:w="534" w:type="dxa"/>
          </w:tcPr>
          <w:p w:rsidR="00B2604C" w:rsidRPr="00A00D5D" w:rsidRDefault="00B2604C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  των υπηρεσιών για την 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>Αμοιβή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Ορκωτών Λογιστών»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για τον έλεγχο της χρήσης Οικ.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Έτους 2018.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45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B2604C" w:rsidRPr="00A00D5D" w:rsidRDefault="00B2604C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9A2AEB" w:rsidRPr="00852AA3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των υπηρεσιών για την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Αμοιβή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Ορκωτών Λογιστών</w:t>
            </w:r>
            <w:r w:rsidRPr="00E304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για τον έλεγχο της χρήσης Οικ. Έτους 2018.</w:t>
            </w:r>
          </w:p>
          <w:p w:rsidR="00B2604C" w:rsidRPr="00E3044C" w:rsidRDefault="00B2604C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A2AEB" w:rsidRPr="00A00D5D" w:rsidTr="004648CB">
        <w:tc>
          <w:tcPr>
            <w:tcW w:w="534" w:type="dxa"/>
          </w:tcPr>
          <w:p w:rsidR="009A2AEB" w:rsidRPr="00A00D5D" w:rsidRDefault="009A2AEB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 των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lastRenderedPageBreak/>
              <w:t>υπηρεσιών και 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>Ορισμός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Ορκωτών Λογιστών»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για τον έλεγχο της χρήσης Οικ.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Έτους 2019.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46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9A2AEB" w:rsidRPr="00852AA3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lastRenderedPageBreak/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lastRenderedPageBreak/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των υπηρεσιών και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Ορισμός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Ορκωτών Λογιστών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για τον έλεγχο της χρήσης Οικ. Έτους 2019.</w:t>
            </w:r>
          </w:p>
          <w:p w:rsidR="009A2AEB" w:rsidRPr="00E3044C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A2AEB" w:rsidRPr="00A00D5D" w:rsidTr="004648CB">
        <w:tc>
          <w:tcPr>
            <w:tcW w:w="534" w:type="dxa"/>
          </w:tcPr>
          <w:p w:rsidR="009A2AEB" w:rsidRPr="00A00D5D" w:rsidRDefault="009A2AEB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685" w:type="dxa"/>
          </w:tcPr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  των υπηρεσιών για την «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Ετήσια Συνδρομή λειτουργίας ηλεκτρονικών προγραμμάτων»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>του</w:t>
            </w:r>
            <w:r w:rsidRPr="00A00D5D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Ν.Π.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47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9A2AEB" w:rsidRPr="00852AA3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Έγκριση της τεχνικής περιγραφής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των υπηρεσιών για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την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Ετήσια Συνδρομή λειτου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ργίας ηλεκτρονικών προγραμμάτων</w:t>
            </w:r>
            <w:r w:rsidRPr="00E304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του</w:t>
            </w:r>
            <w:r w:rsidRPr="00E304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Ν.Π. </w:t>
            </w:r>
          </w:p>
          <w:p w:rsidR="009A2AEB" w:rsidRPr="00E3044C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9A2AEB" w:rsidRPr="00A00D5D" w:rsidTr="004648CB">
        <w:tc>
          <w:tcPr>
            <w:tcW w:w="534" w:type="dxa"/>
          </w:tcPr>
          <w:p w:rsidR="009A2AEB" w:rsidRPr="00A00D5D" w:rsidRDefault="009A2AEB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9A2AEB" w:rsidRPr="00A00D5D" w:rsidRDefault="009A2AEB" w:rsidP="00A00D5D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A00D5D">
              <w:rPr>
                <w:rFonts w:ascii="Times New Roman" w:eastAsia="Times New Roman" w:hAnsi="Times New Roman" w:cs="Times New Roman"/>
                <w:b/>
                <w:i/>
                <w:lang w:eastAsia="el-GR"/>
              </w:rPr>
              <w:t>«Συντήρηση και Επισκευή μεταφορικών μέσων».</w:t>
            </w:r>
            <w:r w:rsidRPr="00A00D5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48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9A2AEB" w:rsidRPr="00A00D5D" w:rsidRDefault="009A2AEB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9A2AEB" w:rsidRPr="00852AA3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E3044C" w:rsidRDefault="00E3044C" w:rsidP="00E304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Συντήρηση 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και Επισκευή μεταφορικών μέσων</w:t>
            </w:r>
          </w:p>
          <w:p w:rsidR="009A2AEB" w:rsidRPr="00E3044C" w:rsidRDefault="009A2AEB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780E70" w:rsidRPr="00A00D5D" w:rsidTr="004648CB">
        <w:tc>
          <w:tcPr>
            <w:tcW w:w="534" w:type="dxa"/>
          </w:tcPr>
          <w:p w:rsidR="00780E70" w:rsidRPr="00A00D5D" w:rsidRDefault="00780E70" w:rsidP="00A00D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D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:rsidR="00780E70" w:rsidRPr="00780E70" w:rsidRDefault="00780E70" w:rsidP="00A00D5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0E70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780E70">
              <w:rPr>
                <w:rFonts w:ascii="Times New Roman" w:eastAsia="Times New Roman" w:hAnsi="Times New Roman" w:cs="Times New Roman"/>
                <w:b/>
                <w:iCs/>
                <w:lang w:eastAsia="el-GR"/>
              </w:rPr>
              <w:t>«Επισκευή - Συντήρηση Ηλεκτρικών Συσκευών».</w:t>
            </w:r>
          </w:p>
          <w:p w:rsidR="007A665A" w:rsidRPr="00A00D5D" w:rsidRDefault="007A665A" w:rsidP="00A00D5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Αριθμ. </w:t>
            </w:r>
            <w:proofErr w:type="spellStart"/>
            <w:r w:rsidRPr="00D27326">
              <w:rPr>
                <w:rFonts w:ascii="Times New Roman" w:eastAsia="Times New Roman" w:hAnsi="Times New Roman" w:cs="Times New Roman"/>
                <w:b/>
              </w:rPr>
              <w:t>Απόφ</w:t>
            </w:r>
            <w:proofErr w:type="spellEnd"/>
            <w:r w:rsidRPr="00D27326">
              <w:rPr>
                <w:rFonts w:ascii="Times New Roman" w:eastAsia="Times New Roman" w:hAnsi="Times New Roman" w:cs="Times New Roman"/>
                <w:b/>
              </w:rPr>
              <w:t xml:space="preserve">. :  </w:t>
            </w:r>
            <w:r w:rsidRPr="00A00D5D">
              <w:rPr>
                <w:rFonts w:ascii="Times New Roman" w:eastAsia="Times New Roman" w:hAnsi="Times New Roman" w:cs="Times New Roman"/>
                <w:b/>
              </w:rPr>
              <w:t>49</w:t>
            </w:r>
            <w:r w:rsidRPr="00D27326">
              <w:rPr>
                <w:rFonts w:ascii="Times New Roman" w:eastAsia="Times New Roman" w:hAnsi="Times New Roman" w:cs="Times New Roman"/>
                <w:b/>
              </w:rPr>
              <w:t>/2020</w:t>
            </w:r>
          </w:p>
          <w:p w:rsidR="00780E70" w:rsidRPr="00780E70" w:rsidRDefault="00780E70" w:rsidP="00A00D5D">
            <w:pPr>
              <w:spacing w:line="276" w:lineRule="auto"/>
              <w:ind w:left="426" w:hanging="426"/>
              <w:jc w:val="both"/>
              <w:rPr>
                <w:rFonts w:ascii="Times New Roman" w:eastAsia="Calibri" w:hAnsi="Times New Roman" w:cs="Times New Roman"/>
              </w:rPr>
            </w:pPr>
          </w:p>
          <w:p w:rsidR="00780E70" w:rsidRPr="00A00D5D" w:rsidRDefault="00780E70" w:rsidP="00A00D5D">
            <w:pPr>
              <w:spacing w:line="276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969" w:type="dxa"/>
          </w:tcPr>
          <w:p w:rsidR="00780E70" w:rsidRPr="00852AA3" w:rsidRDefault="00780E7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52AA3">
              <w:rPr>
                <w:rFonts w:ascii="Times New Roman" w:eastAsia="Times New Roman" w:hAnsi="Times New Roman" w:cs="Times New Roman"/>
                <w:b/>
                <w:lang w:eastAsia="el-GR"/>
              </w:rPr>
              <w:t>ΑΠΟΦΑΣΊΖΕΙ ΟΜΟΦΩΝΑ</w:t>
            </w:r>
          </w:p>
          <w:p w:rsidR="00E3044C" w:rsidRPr="00780E70" w:rsidRDefault="00E3044C" w:rsidP="00E304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>Την</w:t>
            </w:r>
            <w:r w:rsidRPr="00E3044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780E70">
              <w:rPr>
                <w:rFonts w:ascii="Times New Roman" w:eastAsia="Times New Roman" w:hAnsi="Times New Roman" w:cs="Times New Roman"/>
                <w:lang w:eastAsia="el-GR"/>
              </w:rPr>
              <w:t xml:space="preserve">Έγκριση της τεχνικής περιγραφής των εργασιών με  τίτλο: </w:t>
            </w:r>
            <w:r w:rsidRPr="00780E70">
              <w:rPr>
                <w:rFonts w:ascii="Times New Roman" w:eastAsia="Times New Roman" w:hAnsi="Times New Roman" w:cs="Times New Roman"/>
                <w:iCs/>
                <w:lang w:eastAsia="el-GR"/>
              </w:rPr>
              <w:t>Επισκευή -</w:t>
            </w:r>
            <w:r w:rsidRPr="00E3044C">
              <w:rPr>
                <w:rFonts w:ascii="Times New Roman" w:eastAsia="Times New Roman" w:hAnsi="Times New Roman" w:cs="Times New Roman"/>
                <w:iCs/>
                <w:lang w:eastAsia="el-GR"/>
              </w:rPr>
              <w:t xml:space="preserve"> Συντήρηση Ηλεκτρικών Συσκευών</w:t>
            </w:r>
          </w:p>
          <w:p w:rsidR="00780E70" w:rsidRPr="00E3044C" w:rsidRDefault="00780E70" w:rsidP="00A00D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</w:tbl>
    <w:p w:rsidR="00852AA3" w:rsidRPr="00A00D5D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</w:p>
    <w:p w:rsidR="00852AA3" w:rsidRPr="00852AA3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  <w:r w:rsidRPr="00852AA3">
        <w:rPr>
          <w:rFonts w:ascii="Times New Roman" w:eastAsia="Times New Roman" w:hAnsi="Times New Roman" w:cs="Times New Roman"/>
          <w:lang w:eastAsia="el-GR"/>
        </w:rPr>
        <w:t xml:space="preserve">Γύθειο </w:t>
      </w:r>
      <w:r w:rsidRPr="00A00D5D">
        <w:rPr>
          <w:rFonts w:ascii="Times New Roman" w:eastAsia="Times New Roman" w:hAnsi="Times New Roman" w:cs="Times New Roman"/>
          <w:lang w:eastAsia="el-GR"/>
        </w:rPr>
        <w:t>25/06</w:t>
      </w:r>
      <w:r w:rsidRPr="00852AA3">
        <w:rPr>
          <w:rFonts w:ascii="Times New Roman" w:eastAsia="Times New Roman" w:hAnsi="Times New Roman" w:cs="Times New Roman"/>
          <w:lang w:eastAsia="el-GR"/>
        </w:rPr>
        <w:t>/</w:t>
      </w:r>
      <w:r w:rsidRPr="00A00D5D">
        <w:rPr>
          <w:rFonts w:ascii="Times New Roman" w:eastAsia="Times New Roman" w:hAnsi="Times New Roman" w:cs="Times New Roman"/>
          <w:lang w:eastAsia="el-GR"/>
        </w:rPr>
        <w:t>2020</w:t>
      </w:r>
    </w:p>
    <w:p w:rsidR="00852AA3" w:rsidRPr="00852AA3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  <w:r w:rsidRPr="00852AA3">
        <w:rPr>
          <w:rFonts w:ascii="Times New Roman" w:eastAsia="Times New Roman" w:hAnsi="Times New Roman" w:cs="Times New Roman"/>
          <w:lang w:eastAsia="el-GR"/>
        </w:rPr>
        <w:t>Ο Πρόεδρος του Ν.Π. ΟΚΠΑΠΑ</w:t>
      </w:r>
    </w:p>
    <w:p w:rsidR="00852AA3" w:rsidRPr="00852AA3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</w:p>
    <w:p w:rsidR="00852AA3" w:rsidRPr="00852AA3" w:rsidRDefault="00852AA3" w:rsidP="00A00D5D">
      <w:pPr>
        <w:spacing w:after="0"/>
        <w:ind w:left="2880"/>
        <w:rPr>
          <w:rFonts w:ascii="Times New Roman" w:eastAsia="Times New Roman" w:hAnsi="Times New Roman" w:cs="Times New Roman"/>
          <w:lang w:eastAsia="el-GR"/>
        </w:rPr>
      </w:pPr>
      <w:r w:rsidRPr="00852AA3">
        <w:rPr>
          <w:rFonts w:ascii="Times New Roman" w:eastAsia="Times New Roman" w:hAnsi="Times New Roman" w:cs="Times New Roman"/>
          <w:lang w:eastAsia="el-GR"/>
        </w:rPr>
        <w:t xml:space="preserve">    Λεωνίδας Πουλικάκος</w:t>
      </w:r>
    </w:p>
    <w:p w:rsidR="00852AA3" w:rsidRPr="00852AA3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</w:p>
    <w:p w:rsidR="00852AA3" w:rsidRPr="00852AA3" w:rsidRDefault="00852AA3" w:rsidP="00A00D5D">
      <w:pPr>
        <w:spacing w:after="0"/>
        <w:jc w:val="center"/>
        <w:rPr>
          <w:rFonts w:ascii="Times New Roman" w:eastAsia="Times New Roman" w:hAnsi="Times New Roman" w:cs="Times New Roman"/>
          <w:lang w:eastAsia="el-GR"/>
        </w:rPr>
      </w:pPr>
    </w:p>
    <w:p w:rsidR="005F5E68" w:rsidRPr="00A00D5D" w:rsidRDefault="005F5E68" w:rsidP="00A00D5D">
      <w:pPr>
        <w:spacing w:after="0"/>
        <w:jc w:val="center"/>
        <w:rPr>
          <w:rFonts w:ascii="Times New Roman" w:hAnsi="Times New Roman" w:cs="Times New Roman"/>
        </w:rPr>
      </w:pPr>
    </w:p>
    <w:sectPr w:rsidR="005F5E68" w:rsidRPr="00A00D5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CB" w:rsidRDefault="00071ACB" w:rsidP="00F43B18">
      <w:pPr>
        <w:spacing w:after="0" w:line="240" w:lineRule="auto"/>
      </w:pPr>
      <w:r>
        <w:separator/>
      </w:r>
    </w:p>
  </w:endnote>
  <w:endnote w:type="continuationSeparator" w:id="0">
    <w:p w:rsidR="00071ACB" w:rsidRDefault="00071ACB" w:rsidP="00F4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142513"/>
      <w:docPartObj>
        <w:docPartGallery w:val="Page Numbers (Bottom of Page)"/>
        <w:docPartUnique/>
      </w:docPartObj>
    </w:sdtPr>
    <w:sdtContent>
      <w:p w:rsidR="00F43B18" w:rsidRDefault="00F43B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9C8">
          <w:rPr>
            <w:noProof/>
          </w:rPr>
          <w:t>4</w:t>
        </w:r>
        <w:r>
          <w:fldChar w:fldCharType="end"/>
        </w:r>
      </w:p>
    </w:sdtContent>
  </w:sdt>
  <w:p w:rsidR="00F43B18" w:rsidRDefault="00F43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CB" w:rsidRDefault="00071ACB" w:rsidP="00F43B18">
      <w:pPr>
        <w:spacing w:after="0" w:line="240" w:lineRule="auto"/>
      </w:pPr>
      <w:r>
        <w:separator/>
      </w:r>
    </w:p>
  </w:footnote>
  <w:footnote w:type="continuationSeparator" w:id="0">
    <w:p w:rsidR="00071ACB" w:rsidRDefault="00071ACB" w:rsidP="00F4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56A"/>
    <w:multiLevelType w:val="hybridMultilevel"/>
    <w:tmpl w:val="49C20F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0BF"/>
    <w:multiLevelType w:val="hybridMultilevel"/>
    <w:tmpl w:val="67A0DE04"/>
    <w:lvl w:ilvl="0" w:tplc="1F52038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D010A"/>
    <w:multiLevelType w:val="hybridMultilevel"/>
    <w:tmpl w:val="314A6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04AF"/>
    <w:multiLevelType w:val="hybridMultilevel"/>
    <w:tmpl w:val="DC983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30"/>
    <w:rsid w:val="0001152F"/>
    <w:rsid w:val="00071ACB"/>
    <w:rsid w:val="00120ED0"/>
    <w:rsid w:val="004648CB"/>
    <w:rsid w:val="005F5E68"/>
    <w:rsid w:val="006251F3"/>
    <w:rsid w:val="00780E70"/>
    <w:rsid w:val="007A665A"/>
    <w:rsid w:val="00852AA3"/>
    <w:rsid w:val="00871FF1"/>
    <w:rsid w:val="008E65FC"/>
    <w:rsid w:val="009274B7"/>
    <w:rsid w:val="009A2AEB"/>
    <w:rsid w:val="009F1CD9"/>
    <w:rsid w:val="00A00D5D"/>
    <w:rsid w:val="00A0434F"/>
    <w:rsid w:val="00AD79C8"/>
    <w:rsid w:val="00AF0706"/>
    <w:rsid w:val="00B11430"/>
    <w:rsid w:val="00B2604C"/>
    <w:rsid w:val="00B95500"/>
    <w:rsid w:val="00C61C51"/>
    <w:rsid w:val="00D27326"/>
    <w:rsid w:val="00E3044C"/>
    <w:rsid w:val="00F43B18"/>
    <w:rsid w:val="00F6329B"/>
    <w:rsid w:val="00F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CD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Char"/>
    <w:uiPriority w:val="99"/>
    <w:unhideWhenUsed/>
    <w:rsid w:val="00F4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43B18"/>
  </w:style>
  <w:style w:type="paragraph" w:styleId="a6">
    <w:name w:val="footer"/>
    <w:basedOn w:val="a"/>
    <w:link w:val="Char0"/>
    <w:uiPriority w:val="99"/>
    <w:unhideWhenUsed/>
    <w:rsid w:val="00F4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43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CD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Char"/>
    <w:uiPriority w:val="99"/>
    <w:unhideWhenUsed/>
    <w:rsid w:val="00F4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43B18"/>
  </w:style>
  <w:style w:type="paragraph" w:styleId="a6">
    <w:name w:val="footer"/>
    <w:basedOn w:val="a"/>
    <w:link w:val="Char0"/>
    <w:uiPriority w:val="99"/>
    <w:unhideWhenUsed/>
    <w:rsid w:val="00F4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4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kep6</dc:creator>
  <cp:lastModifiedBy>kep6</cp:lastModifiedBy>
  <cp:revision>17</cp:revision>
  <dcterms:created xsi:type="dcterms:W3CDTF">2020-06-25T04:34:00Z</dcterms:created>
  <dcterms:modified xsi:type="dcterms:W3CDTF">2020-06-25T06:06:00Z</dcterms:modified>
</cp:coreProperties>
</file>